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EACBD" w14:textId="77777777" w:rsidR="00E540BA" w:rsidRDefault="003C7903" w:rsidP="003C7903">
      <w:pPr>
        <w:pStyle w:val="NoSpacing"/>
        <w:rPr>
          <w:sz w:val="52"/>
          <w:szCs w:val="52"/>
        </w:rPr>
      </w:pPr>
      <w:r w:rsidRPr="003C7903">
        <w:rPr>
          <w:sz w:val="52"/>
          <w:szCs w:val="52"/>
        </w:rPr>
        <w:t>Utah School Boards Risk Management</w:t>
      </w:r>
    </w:p>
    <w:p w14:paraId="69159936" w14:textId="77777777" w:rsidR="003C7903" w:rsidRDefault="003C7903" w:rsidP="003C790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Mutual Insurance Association</w:t>
      </w:r>
    </w:p>
    <w:p w14:paraId="7CA3A28D" w14:textId="2871C8EE" w:rsidR="003C7903" w:rsidRDefault="003C7903" w:rsidP="003C7903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Board of Directors M</w:t>
      </w:r>
      <w:r w:rsidR="00B717FA">
        <w:rPr>
          <w:sz w:val="52"/>
          <w:szCs w:val="52"/>
        </w:rPr>
        <w:t>inutes</w:t>
      </w:r>
    </w:p>
    <w:p w14:paraId="2C9FF7AE" w14:textId="4CFEA6BE" w:rsidR="003C7903" w:rsidRPr="00C5203B" w:rsidRDefault="00C5203B" w:rsidP="003C7903">
      <w:pPr>
        <w:pStyle w:val="NoSpacing"/>
        <w:rPr>
          <w:b/>
          <w:bCs/>
          <w:sz w:val="44"/>
          <w:szCs w:val="44"/>
        </w:rPr>
      </w:pPr>
      <w:r w:rsidRPr="00C5203B">
        <w:rPr>
          <w:b/>
          <w:bCs/>
          <w:sz w:val="44"/>
          <w:szCs w:val="44"/>
        </w:rPr>
        <w:t xml:space="preserve">                              Via Zoom</w:t>
      </w:r>
    </w:p>
    <w:p w14:paraId="29A59FCC" w14:textId="23047E45" w:rsidR="003C7903" w:rsidRPr="008034EB" w:rsidRDefault="008F6B1D" w:rsidP="008F6B1D">
      <w:pPr>
        <w:pStyle w:val="NoSpacing"/>
        <w:rPr>
          <w:sz w:val="24"/>
          <w:szCs w:val="24"/>
        </w:rPr>
      </w:pPr>
      <w:r>
        <w:rPr>
          <w:sz w:val="24"/>
          <w:szCs w:val="28"/>
        </w:rPr>
        <w:t xml:space="preserve">                                       </w:t>
      </w:r>
      <w:r w:rsidR="00096136">
        <w:rPr>
          <w:sz w:val="24"/>
          <w:szCs w:val="24"/>
        </w:rPr>
        <w:t>Wednesday</w:t>
      </w:r>
      <w:r w:rsidR="003D2086">
        <w:rPr>
          <w:sz w:val="24"/>
          <w:szCs w:val="24"/>
        </w:rPr>
        <w:t xml:space="preserve">, </w:t>
      </w:r>
      <w:r w:rsidR="0088369F">
        <w:rPr>
          <w:sz w:val="24"/>
          <w:szCs w:val="24"/>
        </w:rPr>
        <w:t xml:space="preserve">February </w:t>
      </w:r>
      <w:r w:rsidR="00096136">
        <w:rPr>
          <w:sz w:val="24"/>
          <w:szCs w:val="24"/>
        </w:rPr>
        <w:t>23</w:t>
      </w:r>
      <w:r w:rsidR="0088369F">
        <w:rPr>
          <w:sz w:val="24"/>
          <w:szCs w:val="24"/>
        </w:rPr>
        <w:t>, 2022</w:t>
      </w:r>
    </w:p>
    <w:p w14:paraId="51F00C7B" w14:textId="77777777" w:rsidR="003C7903" w:rsidRPr="008034EB" w:rsidRDefault="003C7903" w:rsidP="003C7903">
      <w:pPr>
        <w:pStyle w:val="NoSpacing"/>
        <w:rPr>
          <w:sz w:val="24"/>
          <w:szCs w:val="24"/>
        </w:rPr>
      </w:pPr>
    </w:p>
    <w:p w14:paraId="2154E332" w14:textId="77777777" w:rsidR="003C7903" w:rsidRPr="008034EB" w:rsidRDefault="003C7903" w:rsidP="003C7903">
      <w:pPr>
        <w:pStyle w:val="NoSpacing"/>
        <w:rPr>
          <w:sz w:val="24"/>
          <w:szCs w:val="24"/>
        </w:rPr>
      </w:pPr>
    </w:p>
    <w:p w14:paraId="7E6CD688" w14:textId="1CC3E168" w:rsidR="008F6B1D" w:rsidRPr="008F6B1D" w:rsidRDefault="008F6B1D" w:rsidP="008F6B1D">
      <w:pPr>
        <w:rPr>
          <w:rFonts w:asciiTheme="minorHAnsi" w:hAnsiTheme="minorHAnsi" w:cstheme="minorHAnsi"/>
          <w:sz w:val="22"/>
          <w:szCs w:val="22"/>
        </w:rPr>
      </w:pPr>
      <w:r w:rsidRPr="008F6B1D">
        <w:rPr>
          <w:rFonts w:asciiTheme="minorHAnsi" w:hAnsiTheme="minorHAnsi" w:cstheme="minorHAnsi"/>
          <w:b/>
          <w:bCs/>
          <w:sz w:val="22"/>
          <w:szCs w:val="22"/>
        </w:rPr>
        <w:t>Present:</w:t>
      </w:r>
      <w:r w:rsidRPr="008F6B1D">
        <w:rPr>
          <w:rFonts w:asciiTheme="minorHAnsi" w:hAnsiTheme="minorHAnsi" w:cstheme="minorHAnsi"/>
          <w:sz w:val="22"/>
          <w:szCs w:val="22"/>
        </w:rPr>
        <w:t xml:space="preserve"> Adam Robinson, Brent Bills, Kathy Carling, Carry Reece</w:t>
      </w:r>
      <w:r w:rsidRPr="008F6B1D">
        <w:rPr>
          <w:rFonts w:asciiTheme="minorHAnsi" w:hAnsiTheme="minorHAnsi" w:cstheme="minorHAnsi"/>
          <w:sz w:val="22"/>
          <w:szCs w:val="22"/>
        </w:rPr>
        <w:t xml:space="preserve"> </w:t>
      </w:r>
      <w:r w:rsidRPr="008F6B1D">
        <w:rPr>
          <w:rFonts w:asciiTheme="minorHAnsi" w:hAnsiTheme="minorHAnsi" w:cstheme="minorHAnsi"/>
          <w:sz w:val="22"/>
          <w:szCs w:val="22"/>
        </w:rPr>
        <w:t xml:space="preserve">Darin Clark, Darin </w:t>
      </w:r>
      <w:r w:rsidRPr="008F6B1D">
        <w:rPr>
          <w:rFonts w:asciiTheme="minorHAnsi" w:hAnsiTheme="minorHAnsi" w:cstheme="minorHAnsi"/>
          <w:sz w:val="22"/>
          <w:szCs w:val="22"/>
        </w:rPr>
        <w:t xml:space="preserve">Lancaster </w:t>
      </w:r>
      <w:r w:rsidRPr="008F6B1D">
        <w:rPr>
          <w:rFonts w:asciiTheme="minorHAnsi" w:hAnsiTheme="minorHAnsi" w:cstheme="minorHAnsi"/>
          <w:sz w:val="22"/>
          <w:szCs w:val="22"/>
        </w:rPr>
        <w:t xml:space="preserve">, Derek Anderson, Dee Miles, Dallas Sylvester, Rod Cook, Jennie Johnson, Jason Johnson, Jake Hill, Jeremy Snell, Jeff </w:t>
      </w:r>
      <w:proofErr w:type="spellStart"/>
      <w:r w:rsidRPr="008F6B1D">
        <w:rPr>
          <w:rFonts w:asciiTheme="minorHAnsi" w:hAnsiTheme="minorHAnsi" w:cstheme="minorHAnsi"/>
          <w:sz w:val="22"/>
          <w:szCs w:val="22"/>
        </w:rPr>
        <w:t>Barben</w:t>
      </w:r>
      <w:proofErr w:type="spellEnd"/>
      <w:r w:rsidRPr="008F6B1D">
        <w:rPr>
          <w:rFonts w:asciiTheme="minorHAnsi" w:hAnsiTheme="minorHAnsi" w:cstheme="minorHAnsi"/>
          <w:sz w:val="22"/>
          <w:szCs w:val="22"/>
        </w:rPr>
        <w:t xml:space="preserve">, Matt Keyes, Todd </w:t>
      </w:r>
      <w:proofErr w:type="spellStart"/>
      <w:r w:rsidRPr="008F6B1D">
        <w:rPr>
          <w:rFonts w:asciiTheme="minorHAnsi" w:hAnsiTheme="minorHAnsi" w:cstheme="minorHAnsi"/>
          <w:sz w:val="22"/>
          <w:szCs w:val="22"/>
        </w:rPr>
        <w:t>Hauber</w:t>
      </w:r>
      <w:proofErr w:type="spellEnd"/>
      <w:r w:rsidRPr="008F6B1D">
        <w:rPr>
          <w:rFonts w:asciiTheme="minorHAnsi" w:hAnsiTheme="minorHAnsi" w:cstheme="minorHAnsi"/>
          <w:sz w:val="22"/>
          <w:szCs w:val="22"/>
        </w:rPr>
        <w:t>, Todd Hess, Terry Christensen, Tyrel Pemberton, Tyler Newton,</w:t>
      </w:r>
      <w:r w:rsidRPr="008F6B1D">
        <w:rPr>
          <w:rFonts w:asciiTheme="minorHAnsi" w:hAnsiTheme="minorHAnsi" w:cstheme="minorHAnsi"/>
          <w:color w:val="232333"/>
          <w:sz w:val="22"/>
          <w:szCs w:val="22"/>
          <w:shd w:val="clear" w:color="auto" w:fill="FFFFFF"/>
        </w:rPr>
        <w:t xml:space="preserve"> </w:t>
      </w:r>
      <w:r w:rsidRPr="008F6B1D">
        <w:rPr>
          <w:rFonts w:asciiTheme="minorHAnsi" w:hAnsiTheme="minorHAnsi" w:cstheme="minorHAnsi"/>
          <w:sz w:val="22"/>
          <w:szCs w:val="22"/>
        </w:rPr>
        <w:t xml:space="preserve">Pat Wilson, Sherie Comish, Michael Harrison, Chad Lloyd, Richard Reese, Scott McMillan, Jackie Allred, Marci Sargent, Krista Wilson Keith Johansen, Corey </w:t>
      </w:r>
      <w:proofErr w:type="spellStart"/>
      <w:r w:rsidRPr="008F6B1D">
        <w:rPr>
          <w:rFonts w:asciiTheme="minorHAnsi" w:hAnsiTheme="minorHAnsi" w:cstheme="minorHAnsi"/>
          <w:sz w:val="22"/>
          <w:szCs w:val="22"/>
        </w:rPr>
        <w:t>Holyoak</w:t>
      </w:r>
      <w:proofErr w:type="spellEnd"/>
      <w:r w:rsidRPr="008F6B1D">
        <w:rPr>
          <w:rFonts w:asciiTheme="minorHAnsi" w:hAnsiTheme="minorHAnsi" w:cstheme="minorHAnsi"/>
          <w:sz w:val="22"/>
          <w:szCs w:val="22"/>
        </w:rPr>
        <w:t xml:space="preserve"> Jimmy Chapman,</w:t>
      </w:r>
      <w:r w:rsidRPr="008F6B1D">
        <w:rPr>
          <w:rFonts w:asciiTheme="minorHAnsi" w:hAnsiTheme="minorHAnsi" w:cstheme="minorHAnsi"/>
          <w:sz w:val="22"/>
          <w:szCs w:val="22"/>
        </w:rPr>
        <w:t xml:space="preserve"> Dave Summers </w:t>
      </w:r>
      <w:r w:rsidRPr="008F6B1D">
        <w:rPr>
          <w:rFonts w:asciiTheme="minorHAnsi" w:hAnsiTheme="minorHAnsi" w:cstheme="minorHAnsi"/>
          <w:sz w:val="22"/>
          <w:szCs w:val="22"/>
        </w:rPr>
        <w:t xml:space="preserve"> Richard Stowell, Meghan Mendez</w:t>
      </w:r>
    </w:p>
    <w:p w14:paraId="4003E74D" w14:textId="306F2BD3" w:rsidR="003C7903" w:rsidRPr="008034EB" w:rsidRDefault="003C7903" w:rsidP="003C7903">
      <w:pPr>
        <w:pStyle w:val="NoSpacing"/>
        <w:rPr>
          <w:sz w:val="24"/>
          <w:szCs w:val="24"/>
        </w:rPr>
      </w:pPr>
    </w:p>
    <w:p w14:paraId="10FEC019" w14:textId="3B65E867" w:rsidR="003C7903" w:rsidRPr="00F906E5" w:rsidRDefault="0018128D" w:rsidP="003C7903">
      <w:pPr>
        <w:pStyle w:val="NoSpacing"/>
        <w:rPr>
          <w:sz w:val="40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C7903" w:rsidRPr="00F906E5">
        <w:rPr>
          <w:sz w:val="40"/>
          <w:szCs w:val="28"/>
        </w:rPr>
        <w:t>Meeting Agenda</w:t>
      </w:r>
    </w:p>
    <w:p w14:paraId="181C3628" w14:textId="30360D35" w:rsidR="007B78F2" w:rsidRDefault="003C7903" w:rsidP="00285B01">
      <w:pPr>
        <w:pStyle w:val="NoSpacing"/>
        <w:numPr>
          <w:ilvl w:val="0"/>
          <w:numId w:val="2"/>
        </w:numPr>
        <w:rPr>
          <w:sz w:val="24"/>
          <w:szCs w:val="28"/>
        </w:rPr>
      </w:pPr>
      <w:r w:rsidRPr="001F5FD1">
        <w:rPr>
          <w:sz w:val="24"/>
          <w:szCs w:val="28"/>
        </w:rPr>
        <w:t>Welcome</w:t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2629B4" w:rsidRPr="001F5FD1">
        <w:rPr>
          <w:sz w:val="24"/>
          <w:szCs w:val="28"/>
        </w:rPr>
        <w:tab/>
      </w:r>
      <w:r w:rsidR="00F57F18" w:rsidRPr="001F5FD1">
        <w:rPr>
          <w:sz w:val="24"/>
          <w:szCs w:val="28"/>
        </w:rPr>
        <w:tab/>
      </w:r>
      <w:r w:rsidR="00F57F18" w:rsidRPr="001F5FD1">
        <w:rPr>
          <w:sz w:val="24"/>
          <w:szCs w:val="28"/>
        </w:rPr>
        <w:tab/>
      </w:r>
      <w:r w:rsidR="006B1DD0">
        <w:rPr>
          <w:sz w:val="24"/>
          <w:szCs w:val="28"/>
        </w:rPr>
        <w:t>Jennie Johnson</w:t>
      </w:r>
      <w:r w:rsidR="00D059F0" w:rsidRPr="001F5FD1">
        <w:rPr>
          <w:sz w:val="24"/>
          <w:szCs w:val="28"/>
        </w:rPr>
        <w:t>, President</w:t>
      </w:r>
    </w:p>
    <w:p w14:paraId="24A56D51" w14:textId="7DF1A48F" w:rsidR="00B717FA" w:rsidRPr="001F5FD1" w:rsidRDefault="00B717FA" w:rsidP="00B717FA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Jennie Johnson welcomed the board to the meeting.</w:t>
      </w:r>
    </w:p>
    <w:p w14:paraId="0D56636B" w14:textId="77777777" w:rsidR="003C7903" w:rsidRDefault="002629B4" w:rsidP="002629B4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</w:p>
    <w:p w14:paraId="4630ACE7" w14:textId="3A42EEAC" w:rsidR="002629B4" w:rsidRDefault="002629B4" w:rsidP="002629B4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Approval of Minutes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6B1DD0">
        <w:rPr>
          <w:sz w:val="24"/>
          <w:szCs w:val="28"/>
        </w:rPr>
        <w:t xml:space="preserve">Jennie </w:t>
      </w:r>
    </w:p>
    <w:p w14:paraId="34CB058A" w14:textId="22442DA9" w:rsidR="00B717FA" w:rsidRDefault="00B717FA" w:rsidP="00B717FA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A motion was made to approve the minutes by Carry Re</w:t>
      </w:r>
      <w:r w:rsidR="008F6B1D">
        <w:rPr>
          <w:sz w:val="24"/>
          <w:szCs w:val="28"/>
        </w:rPr>
        <w:t>e</w:t>
      </w:r>
      <w:r>
        <w:rPr>
          <w:sz w:val="24"/>
          <w:szCs w:val="28"/>
        </w:rPr>
        <w:t xml:space="preserve">ce. The motion was seconded by Jake Hill and passed unanimously. </w:t>
      </w:r>
    </w:p>
    <w:p w14:paraId="5465FA20" w14:textId="77777777" w:rsidR="002629B4" w:rsidRPr="002629B4" w:rsidRDefault="002629B4" w:rsidP="002629B4">
      <w:pPr>
        <w:pStyle w:val="NoSpacing"/>
        <w:rPr>
          <w:sz w:val="24"/>
          <w:szCs w:val="28"/>
        </w:rPr>
      </w:pPr>
    </w:p>
    <w:p w14:paraId="67398027" w14:textId="0A8A2C38" w:rsidR="002629B4" w:rsidRDefault="002629B4" w:rsidP="003C7903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Approve Financial Report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6B1DD0">
        <w:rPr>
          <w:sz w:val="24"/>
          <w:szCs w:val="28"/>
        </w:rPr>
        <w:t xml:space="preserve">Jennie </w:t>
      </w:r>
    </w:p>
    <w:p w14:paraId="2579D4A9" w14:textId="54833CC2" w:rsidR="00372E5B" w:rsidRDefault="0088369F" w:rsidP="00372E5B">
      <w:pPr>
        <w:pStyle w:val="ListParagraph"/>
        <w:numPr>
          <w:ilvl w:val="0"/>
          <w:numId w:val="4"/>
        </w:numPr>
        <w:rPr>
          <w:szCs w:val="28"/>
        </w:rPr>
      </w:pPr>
      <w:r>
        <w:rPr>
          <w:szCs w:val="28"/>
        </w:rPr>
        <w:t>November-</w:t>
      </w:r>
      <w:r w:rsidR="00096136">
        <w:rPr>
          <w:szCs w:val="28"/>
        </w:rPr>
        <w:t>December 2021</w:t>
      </w:r>
    </w:p>
    <w:p w14:paraId="49BED1CA" w14:textId="4C9235A6" w:rsidR="00B717FA" w:rsidRPr="008F6B1D" w:rsidRDefault="00B717FA" w:rsidP="00B717FA">
      <w:pPr>
        <w:ind w:left="1080"/>
        <w:rPr>
          <w:rFonts w:asciiTheme="minorHAnsi" w:hAnsiTheme="minorHAnsi" w:cstheme="minorHAnsi"/>
          <w:szCs w:val="28"/>
        </w:rPr>
      </w:pPr>
      <w:r w:rsidRPr="008F6B1D">
        <w:rPr>
          <w:rFonts w:asciiTheme="minorHAnsi" w:hAnsiTheme="minorHAnsi" w:cstheme="minorHAnsi"/>
          <w:szCs w:val="28"/>
        </w:rPr>
        <w:t>A motion to approve the financial report was made by Rod Cook. The motion was seconded by Cary Re</w:t>
      </w:r>
      <w:r w:rsidR="008F6B1D">
        <w:rPr>
          <w:rFonts w:asciiTheme="minorHAnsi" w:hAnsiTheme="minorHAnsi" w:cstheme="minorHAnsi"/>
          <w:szCs w:val="28"/>
        </w:rPr>
        <w:t>e</w:t>
      </w:r>
      <w:r w:rsidRPr="008F6B1D">
        <w:rPr>
          <w:rFonts w:asciiTheme="minorHAnsi" w:hAnsiTheme="minorHAnsi" w:cstheme="minorHAnsi"/>
          <w:szCs w:val="28"/>
        </w:rPr>
        <w:t>ce</w:t>
      </w:r>
      <w:r w:rsidR="008F6B1D">
        <w:rPr>
          <w:rFonts w:asciiTheme="minorHAnsi" w:hAnsiTheme="minorHAnsi" w:cstheme="minorHAnsi"/>
          <w:szCs w:val="28"/>
        </w:rPr>
        <w:t xml:space="preserve"> </w:t>
      </w:r>
      <w:r w:rsidRPr="008F6B1D">
        <w:rPr>
          <w:rFonts w:asciiTheme="minorHAnsi" w:hAnsiTheme="minorHAnsi" w:cstheme="minorHAnsi"/>
          <w:szCs w:val="28"/>
        </w:rPr>
        <w:t xml:space="preserve">and passed unanimously. </w:t>
      </w:r>
    </w:p>
    <w:p w14:paraId="3BD72FA0" w14:textId="77777777" w:rsidR="002629B4" w:rsidRDefault="002629B4" w:rsidP="003C7903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Committee </w:t>
      </w:r>
      <w:r w:rsidR="001E69BE">
        <w:rPr>
          <w:sz w:val="24"/>
          <w:szCs w:val="28"/>
        </w:rPr>
        <w:t>Reports</w:t>
      </w:r>
      <w:r w:rsidR="001E69BE">
        <w:rPr>
          <w:sz w:val="24"/>
          <w:szCs w:val="28"/>
        </w:rPr>
        <w:tab/>
      </w:r>
      <w:r w:rsidR="001E69BE">
        <w:rPr>
          <w:sz w:val="24"/>
          <w:szCs w:val="28"/>
        </w:rPr>
        <w:tab/>
      </w:r>
    </w:p>
    <w:p w14:paraId="4706F93E" w14:textId="53C48849" w:rsidR="0018128D" w:rsidRDefault="00EC32BE" w:rsidP="0018128D">
      <w:pPr>
        <w:pStyle w:val="NoSpacing"/>
        <w:numPr>
          <w:ilvl w:val="1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Executive Committee</w:t>
      </w:r>
      <w:r w:rsidR="0018128D">
        <w:rPr>
          <w:sz w:val="24"/>
          <w:szCs w:val="28"/>
        </w:rPr>
        <w:t xml:space="preserve">                                         Jennie</w:t>
      </w:r>
    </w:p>
    <w:p w14:paraId="494AE072" w14:textId="3E0C8C13" w:rsidR="003C7903" w:rsidRDefault="0018128D" w:rsidP="0018128D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t>Payroll data</w:t>
      </w:r>
      <w:r w:rsidR="00EC32BE">
        <w:rPr>
          <w:sz w:val="24"/>
          <w:szCs w:val="28"/>
        </w:rPr>
        <w:tab/>
      </w:r>
      <w:r w:rsidR="00EC32BE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 w:rsidR="00F57F18">
        <w:rPr>
          <w:sz w:val="24"/>
          <w:szCs w:val="28"/>
        </w:rPr>
        <w:tab/>
      </w:r>
      <w:r>
        <w:rPr>
          <w:sz w:val="24"/>
          <w:szCs w:val="28"/>
        </w:rPr>
        <w:t xml:space="preserve">             Richard Reese</w:t>
      </w:r>
      <w:r w:rsidR="00420216">
        <w:rPr>
          <w:sz w:val="24"/>
          <w:szCs w:val="28"/>
        </w:rPr>
        <w:t xml:space="preserve"> </w:t>
      </w:r>
    </w:p>
    <w:p w14:paraId="0266878D" w14:textId="2C987573" w:rsidR="00B717FA" w:rsidRDefault="00B717FA" w:rsidP="0018128D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If an entity has a separate federal </w:t>
      </w:r>
      <w:proofErr w:type="gramStart"/>
      <w:r>
        <w:rPr>
          <w:sz w:val="24"/>
          <w:szCs w:val="28"/>
        </w:rPr>
        <w:t>ID</w:t>
      </w:r>
      <w:proofErr w:type="gramEnd"/>
      <w:r>
        <w:rPr>
          <w:sz w:val="24"/>
          <w:szCs w:val="28"/>
        </w:rPr>
        <w:t xml:space="preserve"> we need the payroll data</w:t>
      </w:r>
      <w:r w:rsidR="008F6B1D">
        <w:rPr>
          <w:sz w:val="24"/>
          <w:szCs w:val="28"/>
        </w:rPr>
        <w:t>.</w:t>
      </w:r>
    </w:p>
    <w:p w14:paraId="38C82FBD" w14:textId="0C4F3284" w:rsidR="00B717FA" w:rsidRDefault="00B717FA" w:rsidP="00B717FA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t xml:space="preserve">Richard Reese </w:t>
      </w:r>
      <w:r>
        <w:rPr>
          <w:sz w:val="24"/>
          <w:szCs w:val="28"/>
        </w:rPr>
        <w:t>went over the salary data spread sheet. Send any other adjustments to Richard Reese.</w:t>
      </w:r>
    </w:p>
    <w:p w14:paraId="58914EA7" w14:textId="63C66D90" w:rsidR="00F57F18" w:rsidRDefault="00A5189B" w:rsidP="00F57F18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4</w:t>
      </w:r>
      <w:r w:rsidR="001F5FD1">
        <w:rPr>
          <w:sz w:val="24"/>
          <w:szCs w:val="28"/>
        </w:rPr>
        <w:t>.2</w:t>
      </w:r>
      <w:r w:rsidR="001F5FD1">
        <w:rPr>
          <w:sz w:val="24"/>
          <w:szCs w:val="28"/>
        </w:rPr>
        <w:tab/>
      </w:r>
      <w:r w:rsidR="005F62E3">
        <w:rPr>
          <w:sz w:val="24"/>
          <w:szCs w:val="28"/>
        </w:rPr>
        <w:t>Claims Committee</w:t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0C29F4">
        <w:rPr>
          <w:sz w:val="24"/>
          <w:szCs w:val="28"/>
        </w:rPr>
        <w:t>Chad Lloyd</w:t>
      </w:r>
    </w:p>
    <w:p w14:paraId="4E661ED4" w14:textId="72D7BAC6" w:rsidR="00B717FA" w:rsidRDefault="00B717FA" w:rsidP="00B717FA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t>A motion was made to move out of a closed session by Rod Cook. The motion was seconded by Jackie Allred.</w:t>
      </w:r>
    </w:p>
    <w:p w14:paraId="59834352" w14:textId="55A8C7ED" w:rsidR="005F62E3" w:rsidRDefault="00A5189B" w:rsidP="00F57F18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4</w:t>
      </w:r>
      <w:r w:rsidR="00EA2B38">
        <w:rPr>
          <w:sz w:val="24"/>
          <w:szCs w:val="28"/>
        </w:rPr>
        <w:t>.3</w:t>
      </w:r>
      <w:r w:rsidR="005F62E3">
        <w:rPr>
          <w:sz w:val="24"/>
          <w:szCs w:val="28"/>
        </w:rPr>
        <w:tab/>
        <w:t>Loss Control</w:t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5F62E3">
        <w:rPr>
          <w:sz w:val="24"/>
          <w:szCs w:val="28"/>
        </w:rPr>
        <w:tab/>
      </w:r>
      <w:r w:rsidR="000C29F4">
        <w:rPr>
          <w:sz w:val="24"/>
          <w:szCs w:val="28"/>
        </w:rPr>
        <w:t>Lark Reynolds</w:t>
      </w:r>
    </w:p>
    <w:p w14:paraId="1BBA74C9" w14:textId="59253464" w:rsidR="005F62E3" w:rsidRDefault="00C5203B" w:rsidP="00C5203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="0005202B">
        <w:rPr>
          <w:sz w:val="24"/>
          <w:szCs w:val="28"/>
        </w:rPr>
        <w:t xml:space="preserve">                    Loss Control presentation                                 Terry Christensen</w:t>
      </w:r>
    </w:p>
    <w:p w14:paraId="0357C0EA" w14:textId="4E48322E" w:rsidR="00B717FA" w:rsidRDefault="00B717FA" w:rsidP="00C5203B">
      <w:pPr>
        <w:pStyle w:val="NoSpacing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>Terry Christensen</w:t>
      </w:r>
      <w:r>
        <w:rPr>
          <w:sz w:val="24"/>
          <w:szCs w:val="28"/>
        </w:rPr>
        <w:t xml:space="preserve"> gave a presentation on investigations. </w:t>
      </w:r>
    </w:p>
    <w:p w14:paraId="42B9FBA8" w14:textId="57FD4EAF" w:rsidR="00B717FA" w:rsidRDefault="00B717FA" w:rsidP="00B717FA">
      <w:pPr>
        <w:pStyle w:val="NoSpacing"/>
        <w:ind w:left="1440"/>
        <w:rPr>
          <w:sz w:val="24"/>
          <w:szCs w:val="28"/>
        </w:rPr>
      </w:pPr>
      <w:r>
        <w:rPr>
          <w:sz w:val="24"/>
          <w:szCs w:val="28"/>
        </w:rPr>
        <w:t>Jimmy Chapman went over a report done on the experience modification rate. Comparing 2016 year to 2019</w:t>
      </w:r>
      <w:r w:rsidR="008F6B1D">
        <w:rPr>
          <w:sz w:val="24"/>
          <w:szCs w:val="28"/>
        </w:rPr>
        <w:t xml:space="preserve"> and</w:t>
      </w:r>
      <w:r>
        <w:rPr>
          <w:sz w:val="24"/>
          <w:szCs w:val="28"/>
        </w:rPr>
        <w:t xml:space="preserve"> looking at the difference</w:t>
      </w:r>
      <w:r w:rsidR="008F6B1D">
        <w:rPr>
          <w:sz w:val="24"/>
          <w:szCs w:val="28"/>
        </w:rPr>
        <w:t>s the data shows</w:t>
      </w:r>
      <w:r>
        <w:rPr>
          <w:sz w:val="24"/>
          <w:szCs w:val="28"/>
        </w:rPr>
        <w:t xml:space="preserve"> an increase in the number of claims from those two years and an increase into the dollar</w:t>
      </w:r>
      <w:r w:rsidR="008F6B1D">
        <w:rPr>
          <w:sz w:val="24"/>
          <w:szCs w:val="28"/>
        </w:rPr>
        <w:t xml:space="preserve"> amount</w:t>
      </w:r>
      <w:r>
        <w:rPr>
          <w:sz w:val="24"/>
          <w:szCs w:val="28"/>
        </w:rPr>
        <w:t xml:space="preserve">. More research will be done on what may have caused this. </w:t>
      </w:r>
    </w:p>
    <w:p w14:paraId="5AB0BD9A" w14:textId="587F5B29" w:rsidR="00C5203B" w:rsidRDefault="00C5203B" w:rsidP="00C5203B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Preliminary Budgets FY 2</w:t>
      </w:r>
      <w:r w:rsidR="0074262A">
        <w:rPr>
          <w:sz w:val="24"/>
          <w:szCs w:val="28"/>
        </w:rPr>
        <w:t>2</w:t>
      </w:r>
      <w:r>
        <w:rPr>
          <w:sz w:val="24"/>
          <w:szCs w:val="28"/>
        </w:rPr>
        <w:t xml:space="preserve"> &amp; FY 2</w:t>
      </w:r>
      <w:r w:rsidR="0074262A">
        <w:rPr>
          <w:sz w:val="24"/>
          <w:szCs w:val="28"/>
        </w:rPr>
        <w:t>3</w:t>
      </w:r>
      <w:r>
        <w:rPr>
          <w:sz w:val="24"/>
          <w:szCs w:val="28"/>
        </w:rPr>
        <w:t xml:space="preserve">                                Jennie</w:t>
      </w:r>
    </w:p>
    <w:p w14:paraId="28D90C9D" w14:textId="1FD32CC1" w:rsidR="00B717FA" w:rsidRDefault="00B717FA" w:rsidP="00B717FA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Jennie let the board know to look over the </w:t>
      </w:r>
      <w:r>
        <w:rPr>
          <w:sz w:val="24"/>
          <w:szCs w:val="28"/>
        </w:rPr>
        <w:t>Preliminary Budgets FY 22 &amp; FY 23</w:t>
      </w:r>
      <w:r>
        <w:rPr>
          <w:sz w:val="24"/>
          <w:szCs w:val="28"/>
        </w:rPr>
        <w:t xml:space="preserve"> that will be voted on the next meeting. </w:t>
      </w:r>
    </w:p>
    <w:p w14:paraId="72750739" w14:textId="56079072" w:rsidR="00C5203B" w:rsidRDefault="00C5203B" w:rsidP="00B717FA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Elections</w:t>
      </w:r>
    </w:p>
    <w:p w14:paraId="7268F3F3" w14:textId="0368B392" w:rsidR="00C5203B" w:rsidRDefault="00C5203B" w:rsidP="00C5203B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Secretary-Treasurer</w:t>
      </w:r>
    </w:p>
    <w:p w14:paraId="1E828E72" w14:textId="2BC06179" w:rsidR="00B717FA" w:rsidRDefault="00B717FA" w:rsidP="00B717FA">
      <w:pPr>
        <w:pStyle w:val="NoSpacing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A nomination was made for </w:t>
      </w:r>
      <w:r>
        <w:rPr>
          <w:sz w:val="24"/>
          <w:szCs w:val="28"/>
        </w:rPr>
        <w:t>Chad Lloyd by Dee Miles</w:t>
      </w:r>
      <w:r>
        <w:rPr>
          <w:sz w:val="24"/>
          <w:szCs w:val="28"/>
        </w:rPr>
        <w:t>. A nomination was made for</w:t>
      </w:r>
      <w:r>
        <w:rPr>
          <w:sz w:val="24"/>
          <w:szCs w:val="28"/>
        </w:rPr>
        <w:t xml:space="preserve"> Jake </w:t>
      </w:r>
      <w:r>
        <w:rPr>
          <w:sz w:val="24"/>
          <w:szCs w:val="28"/>
        </w:rPr>
        <w:t>H</w:t>
      </w:r>
      <w:r>
        <w:rPr>
          <w:sz w:val="24"/>
          <w:szCs w:val="28"/>
        </w:rPr>
        <w:t xml:space="preserve">ill </w:t>
      </w:r>
      <w:r>
        <w:rPr>
          <w:sz w:val="24"/>
          <w:szCs w:val="28"/>
        </w:rPr>
        <w:t>by</w:t>
      </w:r>
      <w:r>
        <w:rPr>
          <w:sz w:val="24"/>
          <w:szCs w:val="28"/>
        </w:rPr>
        <w:t xml:space="preserve"> Jeremy Snell</w:t>
      </w:r>
      <w:r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  <w:p w14:paraId="62BD9824" w14:textId="1CD9B132" w:rsidR="00B717FA" w:rsidRDefault="00B717FA" w:rsidP="00B717FA">
      <w:pPr>
        <w:pStyle w:val="NoSpacing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Rod Cook moved to end the nominations. The motion was seconded by Cary Reece and passed unanimously. </w:t>
      </w:r>
    </w:p>
    <w:p w14:paraId="666F9903" w14:textId="77777777" w:rsidR="008F6B1D" w:rsidRDefault="008F6B1D" w:rsidP="00B717FA">
      <w:pPr>
        <w:pStyle w:val="NoSpacing"/>
        <w:ind w:left="1080"/>
        <w:rPr>
          <w:sz w:val="24"/>
          <w:szCs w:val="28"/>
        </w:rPr>
      </w:pPr>
    </w:p>
    <w:p w14:paraId="0B43268E" w14:textId="5EFD0C68" w:rsidR="008F6B1D" w:rsidRDefault="008F6B1D" w:rsidP="008F6B1D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The final vote concluded </w:t>
      </w:r>
      <w:r>
        <w:rPr>
          <w:sz w:val="24"/>
          <w:szCs w:val="28"/>
        </w:rPr>
        <w:t>Jeremy Snell</w:t>
      </w:r>
      <w:r>
        <w:rPr>
          <w:sz w:val="24"/>
          <w:szCs w:val="28"/>
        </w:rPr>
        <w:t xml:space="preserve">. A motion was made by Rod Cook to accept Jeremy Snell as the </w:t>
      </w:r>
      <w:r>
        <w:rPr>
          <w:sz w:val="24"/>
          <w:szCs w:val="28"/>
        </w:rPr>
        <w:t>Secretary-Treasurer</w:t>
      </w:r>
      <w:r>
        <w:rPr>
          <w:sz w:val="24"/>
          <w:szCs w:val="28"/>
        </w:rPr>
        <w:t xml:space="preserve">. The motion was seconded by Cary Reece and passed unanimously. </w:t>
      </w:r>
    </w:p>
    <w:p w14:paraId="7AB15534" w14:textId="2A2ABBE0" w:rsidR="008F6B1D" w:rsidRDefault="008F6B1D" w:rsidP="00B717FA">
      <w:pPr>
        <w:pStyle w:val="NoSpacing"/>
        <w:ind w:left="1080"/>
        <w:rPr>
          <w:sz w:val="24"/>
          <w:szCs w:val="28"/>
        </w:rPr>
      </w:pPr>
    </w:p>
    <w:p w14:paraId="0604FBD7" w14:textId="123083DD" w:rsidR="00C5203B" w:rsidRDefault="00C5203B" w:rsidP="00C5203B">
      <w:pPr>
        <w:pStyle w:val="NoSpacing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(5) Executive </w:t>
      </w:r>
      <w:r w:rsidR="00247D8D">
        <w:rPr>
          <w:sz w:val="24"/>
          <w:szCs w:val="28"/>
        </w:rPr>
        <w:t>Committee</w:t>
      </w:r>
      <w:r>
        <w:rPr>
          <w:sz w:val="24"/>
          <w:szCs w:val="28"/>
        </w:rPr>
        <w:t xml:space="preserve"> Members</w:t>
      </w:r>
    </w:p>
    <w:p w14:paraId="581520B7" w14:textId="20C8A318" w:rsidR="00B717FA" w:rsidRPr="00B717FA" w:rsidRDefault="00B717FA" w:rsidP="008F6B1D">
      <w:pPr>
        <w:pStyle w:val="NoSpacing"/>
        <w:ind w:left="1080"/>
        <w:rPr>
          <w:sz w:val="24"/>
          <w:szCs w:val="28"/>
        </w:rPr>
      </w:pPr>
      <w:r>
        <w:rPr>
          <w:sz w:val="24"/>
          <w:szCs w:val="28"/>
        </w:rPr>
        <w:t xml:space="preserve">Recommendation was made by </w:t>
      </w:r>
      <w:r w:rsidR="008F6B1D">
        <w:rPr>
          <w:sz w:val="24"/>
          <w:szCs w:val="28"/>
        </w:rPr>
        <w:t>Jennie</w:t>
      </w:r>
      <w:r>
        <w:rPr>
          <w:sz w:val="24"/>
          <w:szCs w:val="28"/>
        </w:rPr>
        <w:t xml:space="preserve"> </w:t>
      </w:r>
      <w:r w:rsidR="008F6B1D">
        <w:rPr>
          <w:sz w:val="24"/>
          <w:szCs w:val="28"/>
        </w:rPr>
        <w:t>J</w:t>
      </w:r>
      <w:r>
        <w:rPr>
          <w:sz w:val="24"/>
          <w:szCs w:val="28"/>
        </w:rPr>
        <w:t xml:space="preserve">ohnson to retain the 5 members being </w:t>
      </w:r>
      <w:r w:rsidR="008F6B1D" w:rsidRPr="008F6B1D">
        <w:rPr>
          <w:sz w:val="24"/>
          <w:szCs w:val="28"/>
        </w:rPr>
        <w:t>Lane Mecham</w:t>
      </w:r>
      <w:r w:rsidR="008F6B1D">
        <w:rPr>
          <w:sz w:val="24"/>
          <w:szCs w:val="28"/>
        </w:rPr>
        <w:t>,</w:t>
      </w:r>
      <w:r w:rsidRPr="00B717FA">
        <w:rPr>
          <w:sz w:val="24"/>
          <w:szCs w:val="28"/>
        </w:rPr>
        <w:t xml:space="preserve"> </w:t>
      </w:r>
      <w:r w:rsidRPr="00B717FA">
        <w:rPr>
          <w:sz w:val="24"/>
          <w:szCs w:val="28"/>
        </w:rPr>
        <w:t>Jason Johnson</w:t>
      </w:r>
      <w:r w:rsidR="008F6B1D">
        <w:rPr>
          <w:sz w:val="24"/>
          <w:szCs w:val="28"/>
        </w:rPr>
        <w:t>,</w:t>
      </w:r>
      <w:r w:rsidRPr="00B717FA">
        <w:rPr>
          <w:sz w:val="24"/>
          <w:szCs w:val="28"/>
        </w:rPr>
        <w:t xml:space="preserve"> Dallas Sylvester</w:t>
      </w:r>
      <w:r w:rsidR="008F6B1D">
        <w:rPr>
          <w:sz w:val="24"/>
          <w:szCs w:val="28"/>
        </w:rPr>
        <w:t>,</w:t>
      </w:r>
      <w:r w:rsidRPr="00B717FA">
        <w:rPr>
          <w:sz w:val="24"/>
          <w:szCs w:val="28"/>
        </w:rPr>
        <w:t xml:space="preserve"> </w:t>
      </w:r>
      <w:r w:rsidR="008F6B1D">
        <w:rPr>
          <w:sz w:val="24"/>
          <w:szCs w:val="28"/>
        </w:rPr>
        <w:t>Ca</w:t>
      </w:r>
      <w:r w:rsidRPr="00B717FA">
        <w:rPr>
          <w:sz w:val="24"/>
          <w:szCs w:val="28"/>
        </w:rPr>
        <w:t xml:space="preserve">rry </w:t>
      </w:r>
      <w:r w:rsidR="008F6B1D">
        <w:rPr>
          <w:sz w:val="24"/>
          <w:szCs w:val="28"/>
        </w:rPr>
        <w:t>R</w:t>
      </w:r>
      <w:r w:rsidRPr="00B717FA">
        <w:rPr>
          <w:sz w:val="24"/>
          <w:szCs w:val="28"/>
        </w:rPr>
        <w:t>ee</w:t>
      </w:r>
      <w:r w:rsidR="008F6B1D">
        <w:rPr>
          <w:sz w:val="24"/>
          <w:szCs w:val="28"/>
        </w:rPr>
        <w:t>c</w:t>
      </w:r>
      <w:r w:rsidRPr="00B717FA">
        <w:rPr>
          <w:sz w:val="24"/>
          <w:szCs w:val="28"/>
        </w:rPr>
        <w:t>e and Derek Anderson</w:t>
      </w:r>
      <w:r w:rsidR="008F6B1D">
        <w:rPr>
          <w:sz w:val="24"/>
          <w:szCs w:val="28"/>
        </w:rPr>
        <w:t xml:space="preserve">, Richard Reese and Jeff </w:t>
      </w:r>
      <w:proofErr w:type="spellStart"/>
      <w:r w:rsidR="008F6B1D">
        <w:rPr>
          <w:sz w:val="24"/>
          <w:szCs w:val="28"/>
        </w:rPr>
        <w:t>Barben</w:t>
      </w:r>
      <w:proofErr w:type="spellEnd"/>
      <w:r w:rsidR="008F6B1D">
        <w:rPr>
          <w:sz w:val="24"/>
          <w:szCs w:val="28"/>
        </w:rPr>
        <w:t>.</w:t>
      </w:r>
    </w:p>
    <w:p w14:paraId="6A3F7DE3" w14:textId="3D94E93E" w:rsidR="00B717FA" w:rsidRDefault="00B717FA" w:rsidP="00B717FA">
      <w:pPr>
        <w:pStyle w:val="NoSpacing"/>
        <w:ind w:left="1080"/>
        <w:rPr>
          <w:sz w:val="24"/>
          <w:szCs w:val="28"/>
        </w:rPr>
      </w:pPr>
    </w:p>
    <w:p w14:paraId="5B1F0E3F" w14:textId="1E2E8759" w:rsidR="00F57F18" w:rsidRDefault="005F62E3" w:rsidP="00F57F1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O</w:t>
      </w:r>
      <w:r w:rsidR="00F57F18">
        <w:rPr>
          <w:sz w:val="24"/>
          <w:szCs w:val="28"/>
        </w:rPr>
        <w:t>ther Items</w:t>
      </w:r>
      <w:r w:rsidR="001F5FD1">
        <w:rPr>
          <w:sz w:val="24"/>
          <w:szCs w:val="28"/>
        </w:rPr>
        <w:t xml:space="preserve"> </w:t>
      </w:r>
    </w:p>
    <w:p w14:paraId="7A0B35FF" w14:textId="29C80083" w:rsidR="008F6B1D" w:rsidRDefault="008F6B1D" w:rsidP="008F6B1D">
      <w:pPr>
        <w:pStyle w:val="NoSpacing"/>
        <w:ind w:left="720"/>
        <w:rPr>
          <w:sz w:val="24"/>
          <w:szCs w:val="28"/>
        </w:rPr>
      </w:pPr>
      <w:r>
        <w:rPr>
          <w:sz w:val="24"/>
          <w:szCs w:val="28"/>
        </w:rPr>
        <w:t>Richard Stowell presented a plaque and gift card to Jennie Johnson for her hard work as the president.</w:t>
      </w:r>
    </w:p>
    <w:p w14:paraId="51726ED0" w14:textId="0EDC1959" w:rsidR="00F57F18" w:rsidRDefault="008F6B1D" w:rsidP="00F57F1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>The n</w:t>
      </w:r>
      <w:r w:rsidR="00F57F18">
        <w:rPr>
          <w:sz w:val="24"/>
          <w:szCs w:val="28"/>
        </w:rPr>
        <w:t xml:space="preserve">ext </w:t>
      </w:r>
      <w:r>
        <w:rPr>
          <w:sz w:val="24"/>
          <w:szCs w:val="28"/>
        </w:rPr>
        <w:t>m</w:t>
      </w:r>
      <w:r w:rsidR="00F57F18">
        <w:rPr>
          <w:sz w:val="24"/>
          <w:szCs w:val="28"/>
        </w:rPr>
        <w:t>eeting</w:t>
      </w:r>
      <w:r>
        <w:rPr>
          <w:sz w:val="24"/>
          <w:szCs w:val="28"/>
        </w:rPr>
        <w:t>s are Wednesday April 20</w:t>
      </w:r>
      <w:r w:rsidRPr="008F6B1D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10:00 am July meeting Wednesday July 13</w:t>
      </w:r>
      <w:r w:rsidRPr="008F6B1D">
        <w:rPr>
          <w:sz w:val="24"/>
          <w:szCs w:val="28"/>
          <w:vertAlign w:val="superscript"/>
        </w:rPr>
        <w:t>th</w:t>
      </w:r>
      <w:r>
        <w:rPr>
          <w:sz w:val="24"/>
          <w:szCs w:val="28"/>
        </w:rPr>
        <w:t xml:space="preserve"> Zermatt, Midway UT</w:t>
      </w:r>
    </w:p>
    <w:p w14:paraId="2E11F8EE" w14:textId="09912A23" w:rsidR="00F57F18" w:rsidRDefault="008F6B1D" w:rsidP="00F57F18">
      <w:pPr>
        <w:pStyle w:val="NoSpacing"/>
        <w:numPr>
          <w:ilvl w:val="0"/>
          <w:numId w:val="2"/>
        </w:numPr>
        <w:rPr>
          <w:sz w:val="24"/>
          <w:szCs w:val="28"/>
        </w:rPr>
      </w:pPr>
      <w:r>
        <w:rPr>
          <w:sz w:val="24"/>
          <w:szCs w:val="28"/>
        </w:rPr>
        <w:t xml:space="preserve">Meeting </w:t>
      </w:r>
      <w:r w:rsidR="00F57F18">
        <w:rPr>
          <w:sz w:val="24"/>
          <w:szCs w:val="28"/>
        </w:rPr>
        <w:t>Adjourn</w:t>
      </w:r>
      <w:r>
        <w:rPr>
          <w:sz w:val="24"/>
          <w:szCs w:val="28"/>
        </w:rPr>
        <w:t>ed</w:t>
      </w:r>
    </w:p>
    <w:p w14:paraId="0287945D" w14:textId="7F129D80" w:rsidR="004808C3" w:rsidRDefault="004808C3" w:rsidP="004808C3">
      <w:pPr>
        <w:pStyle w:val="NoSpacing"/>
        <w:rPr>
          <w:sz w:val="24"/>
          <w:szCs w:val="28"/>
        </w:rPr>
      </w:pPr>
    </w:p>
    <w:p w14:paraId="08313C47" w14:textId="77777777" w:rsidR="000C29F4" w:rsidRDefault="000C29F4" w:rsidP="004808C3">
      <w:pPr>
        <w:pStyle w:val="NoSpacing"/>
        <w:rPr>
          <w:sz w:val="24"/>
          <w:szCs w:val="28"/>
        </w:rPr>
      </w:pPr>
    </w:p>
    <w:p w14:paraId="66CD529D" w14:textId="77777777" w:rsidR="00F57F18" w:rsidRDefault="00F57F18" w:rsidP="008F6B1D">
      <w:pPr>
        <w:pStyle w:val="NoSpacing"/>
        <w:rPr>
          <w:sz w:val="24"/>
          <w:szCs w:val="28"/>
        </w:rPr>
      </w:pPr>
    </w:p>
    <w:sectPr w:rsidR="00F57F18" w:rsidSect="005F62E3">
      <w:pgSz w:w="12240" w:h="15840"/>
      <w:pgMar w:top="1080" w:right="1440" w:bottom="28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255"/>
    <w:multiLevelType w:val="hybridMultilevel"/>
    <w:tmpl w:val="8F866DDE"/>
    <w:lvl w:ilvl="0" w:tplc="A23441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40805"/>
    <w:multiLevelType w:val="hybridMultilevel"/>
    <w:tmpl w:val="99F26186"/>
    <w:lvl w:ilvl="0" w:tplc="040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3C43078A"/>
    <w:multiLevelType w:val="multilevel"/>
    <w:tmpl w:val="DD3A7D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33744D0"/>
    <w:multiLevelType w:val="hybridMultilevel"/>
    <w:tmpl w:val="325EB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24179"/>
    <w:multiLevelType w:val="hybridMultilevel"/>
    <w:tmpl w:val="2910CD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03"/>
    <w:rsid w:val="00004BDF"/>
    <w:rsid w:val="0005202B"/>
    <w:rsid w:val="0005260F"/>
    <w:rsid w:val="00096136"/>
    <w:rsid w:val="000C29F4"/>
    <w:rsid w:val="0018128D"/>
    <w:rsid w:val="001E69BE"/>
    <w:rsid w:val="001F352D"/>
    <w:rsid w:val="001F5FD1"/>
    <w:rsid w:val="00247D8D"/>
    <w:rsid w:val="002629B4"/>
    <w:rsid w:val="00285B01"/>
    <w:rsid w:val="00372E5B"/>
    <w:rsid w:val="003C7903"/>
    <w:rsid w:val="003D2086"/>
    <w:rsid w:val="00414FEE"/>
    <w:rsid w:val="00420216"/>
    <w:rsid w:val="00467421"/>
    <w:rsid w:val="004808C3"/>
    <w:rsid w:val="00526087"/>
    <w:rsid w:val="00594CF3"/>
    <w:rsid w:val="005B1D3C"/>
    <w:rsid w:val="005C6810"/>
    <w:rsid w:val="005F62E3"/>
    <w:rsid w:val="00664F8F"/>
    <w:rsid w:val="006B1DD0"/>
    <w:rsid w:val="0074262A"/>
    <w:rsid w:val="00764E0A"/>
    <w:rsid w:val="007B78F2"/>
    <w:rsid w:val="007D3B58"/>
    <w:rsid w:val="008034EB"/>
    <w:rsid w:val="00883638"/>
    <w:rsid w:val="0088369F"/>
    <w:rsid w:val="008F6B1D"/>
    <w:rsid w:val="00980DBF"/>
    <w:rsid w:val="009B31D5"/>
    <w:rsid w:val="00A01E80"/>
    <w:rsid w:val="00A5189B"/>
    <w:rsid w:val="00AC05F1"/>
    <w:rsid w:val="00AF331B"/>
    <w:rsid w:val="00B717BD"/>
    <w:rsid w:val="00B717FA"/>
    <w:rsid w:val="00B7780F"/>
    <w:rsid w:val="00BB31B6"/>
    <w:rsid w:val="00C5203B"/>
    <w:rsid w:val="00D003D6"/>
    <w:rsid w:val="00D059F0"/>
    <w:rsid w:val="00D57C38"/>
    <w:rsid w:val="00D85BBE"/>
    <w:rsid w:val="00E540BA"/>
    <w:rsid w:val="00E8043F"/>
    <w:rsid w:val="00E8557D"/>
    <w:rsid w:val="00E947CE"/>
    <w:rsid w:val="00EA2B38"/>
    <w:rsid w:val="00EB6B23"/>
    <w:rsid w:val="00EC32BE"/>
    <w:rsid w:val="00F57F18"/>
    <w:rsid w:val="00F9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F7CA4"/>
  <w15:chartTrackingRefBased/>
  <w15:docId w15:val="{A0517716-F2D3-4DA3-B87D-B30D9E75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79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2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F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F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6B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A3972-9516-4D3B-9A10-017AC57B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Whitlock</dc:creator>
  <cp:keywords/>
  <dc:description/>
  <cp:lastModifiedBy>Meghan Mendez</cp:lastModifiedBy>
  <cp:revision>3</cp:revision>
  <cp:lastPrinted>2022-02-10T16:11:00Z</cp:lastPrinted>
  <dcterms:created xsi:type="dcterms:W3CDTF">2022-04-05T19:48:00Z</dcterms:created>
  <dcterms:modified xsi:type="dcterms:W3CDTF">2022-04-05T20:29:00Z</dcterms:modified>
</cp:coreProperties>
</file>