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EB" w:rsidRPr="00292BB4" w:rsidRDefault="009B44EB" w:rsidP="009B44E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292BB4">
        <w:rPr>
          <w:b/>
          <w:sz w:val="28"/>
          <w:szCs w:val="28"/>
        </w:rPr>
        <w:t>Finding 2012 Legislative</w:t>
      </w:r>
      <w:r w:rsidR="00292BB4">
        <w:rPr>
          <w:b/>
          <w:sz w:val="28"/>
          <w:szCs w:val="28"/>
        </w:rPr>
        <w:t xml:space="preserve"> Session</w:t>
      </w:r>
      <w:r w:rsidRPr="00292BB4">
        <w:rPr>
          <w:b/>
          <w:sz w:val="28"/>
          <w:szCs w:val="28"/>
        </w:rPr>
        <w:t xml:space="preserve"> Information</w:t>
      </w:r>
      <w:r w:rsidR="00292BB4">
        <w:rPr>
          <w:b/>
          <w:sz w:val="28"/>
          <w:szCs w:val="28"/>
        </w:rPr>
        <w:t>- Easy Access and Automatic!</w:t>
      </w:r>
    </w:p>
    <w:p w:rsidR="00292BB4" w:rsidRDefault="00292BB4" w:rsidP="009B44E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B056E" w:rsidRPr="006373F7" w:rsidRDefault="008B056E" w:rsidP="009B44E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6373F7">
        <w:rPr>
          <w:b/>
          <w:sz w:val="24"/>
          <w:szCs w:val="24"/>
          <w:u w:val="single"/>
        </w:rPr>
        <w:t xml:space="preserve">Access </w:t>
      </w:r>
      <w:proofErr w:type="gramStart"/>
      <w:r w:rsidRPr="006373F7">
        <w:rPr>
          <w:b/>
          <w:sz w:val="24"/>
          <w:szCs w:val="24"/>
          <w:u w:val="single"/>
        </w:rPr>
        <w:t>At</w:t>
      </w:r>
      <w:proofErr w:type="gramEnd"/>
      <w:r w:rsidRPr="006373F7">
        <w:rPr>
          <w:b/>
          <w:sz w:val="24"/>
          <w:szCs w:val="24"/>
          <w:u w:val="single"/>
        </w:rPr>
        <w:t xml:space="preserve"> Your Fingertips</w:t>
      </w:r>
    </w:p>
    <w:p w:rsidR="00292BB4" w:rsidRPr="009B44EB" w:rsidRDefault="00292BB4" w:rsidP="009B44E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Access to Tracking Sheet</w:t>
      </w:r>
    </w:p>
    <w:p w:rsidR="009B44EB" w:rsidRPr="009B44EB" w:rsidRDefault="009B44EB" w:rsidP="009B44EB">
      <w:pPr>
        <w:spacing w:after="0" w:line="240" w:lineRule="auto"/>
        <w:rPr>
          <w:rFonts w:cs="Times New Roman"/>
        </w:rPr>
      </w:pPr>
      <w:r w:rsidRPr="009B44EB">
        <w:rPr>
          <w:rFonts w:cs="Times New Roman"/>
        </w:rPr>
        <w:t xml:space="preserve">Interested persons may </w:t>
      </w:r>
      <w:r w:rsidRPr="009B44EB">
        <w:rPr>
          <w:rFonts w:cs="Times New Roman"/>
          <w:u w:val="single"/>
        </w:rPr>
        <w:t>access</w:t>
      </w:r>
      <w:r w:rsidRPr="009B44EB">
        <w:rPr>
          <w:rFonts w:cs="Times New Roman"/>
        </w:rPr>
        <w:t xml:space="preserve"> the following address at the Utah State Office of Education to see a list of the bills, fiscal note inputs and other information regarding the 2012 General Session as soon as it is published.  It is called the Tracking Sheet.</w:t>
      </w:r>
    </w:p>
    <w:p w:rsidR="009B44EB" w:rsidRDefault="00A72B5F" w:rsidP="009B44EB">
      <w:pPr>
        <w:spacing w:after="0" w:line="240" w:lineRule="auto"/>
        <w:rPr>
          <w:rFonts w:cs="Times New Roman"/>
          <w:color w:val="1F497D"/>
        </w:rPr>
      </w:pPr>
      <w:hyperlink r:id="rId5" w:history="1">
        <w:r w:rsidR="009B44EB">
          <w:rPr>
            <w:rStyle w:val="Hyperlink"/>
            <w:rFonts w:cs="Times New Roman"/>
          </w:rPr>
          <w:t>http://schools.utah.gov/law/2012-Legislative-Session.aspx</w:t>
        </w:r>
      </w:hyperlink>
      <w:r w:rsidR="009B44EB">
        <w:rPr>
          <w:rFonts w:cs="Times New Roman"/>
          <w:color w:val="1F497D"/>
        </w:rPr>
        <w:t xml:space="preserve"> </w:t>
      </w:r>
    </w:p>
    <w:p w:rsidR="00292BB4" w:rsidRDefault="00292BB4" w:rsidP="009B44EB">
      <w:pPr>
        <w:spacing w:after="0" w:line="240" w:lineRule="auto"/>
        <w:rPr>
          <w:rFonts w:cs="Times New Roman"/>
          <w:color w:val="1F497D"/>
        </w:rPr>
      </w:pPr>
    </w:p>
    <w:p w:rsidR="00292BB4" w:rsidRPr="00292BB4" w:rsidRDefault="00292BB4" w:rsidP="00292BB4">
      <w:pPr>
        <w:spacing w:after="0" w:line="240" w:lineRule="auto"/>
        <w:rPr>
          <w:b/>
        </w:rPr>
      </w:pPr>
      <w:r w:rsidRPr="00292BB4">
        <w:rPr>
          <w:b/>
        </w:rPr>
        <w:t>Access to the Utah Legislative Website</w:t>
      </w:r>
      <w:r>
        <w:rPr>
          <w:b/>
        </w:rPr>
        <w:t xml:space="preserve"> for General Information</w:t>
      </w:r>
    </w:p>
    <w:p w:rsidR="00292BB4" w:rsidRDefault="00292BB4" w:rsidP="00292BB4">
      <w:pPr>
        <w:spacing w:after="0" w:line="240" w:lineRule="auto"/>
      </w:pPr>
      <w:r>
        <w:t>Anyone who wishes to go directly to the Utah Legislative website to access various types of information about the Utah Legislature, past and present, including a list of legislators and their contact information, you can access that at:</w:t>
      </w:r>
    </w:p>
    <w:p w:rsidR="00292BB4" w:rsidRDefault="00A72B5F" w:rsidP="00292BB4">
      <w:pPr>
        <w:spacing w:after="0" w:line="240" w:lineRule="auto"/>
      </w:pPr>
      <w:hyperlink r:id="rId6" w:history="1">
        <w:r w:rsidR="00292BB4" w:rsidRPr="0088197D">
          <w:rPr>
            <w:rStyle w:val="Hyperlink"/>
          </w:rPr>
          <w:t>www.le.utah.gov</w:t>
        </w:r>
      </w:hyperlink>
    </w:p>
    <w:p w:rsidR="00292BB4" w:rsidRDefault="00292BB4" w:rsidP="00292BB4">
      <w:pPr>
        <w:spacing w:after="0" w:line="240" w:lineRule="auto"/>
      </w:pPr>
    </w:p>
    <w:p w:rsidR="00292BB4" w:rsidRPr="00292BB4" w:rsidRDefault="00292BB4" w:rsidP="00292BB4">
      <w:pPr>
        <w:spacing w:after="0" w:line="240" w:lineRule="auto"/>
        <w:rPr>
          <w:b/>
        </w:rPr>
      </w:pPr>
      <w:r w:rsidRPr="00292BB4">
        <w:rPr>
          <w:b/>
        </w:rPr>
        <w:t>Access to the Utah Legislative Website for 2012 Session Information</w:t>
      </w:r>
    </w:p>
    <w:p w:rsidR="00292BB4" w:rsidRDefault="00292BB4" w:rsidP="00292BB4">
      <w:pPr>
        <w:spacing w:after="0" w:line="240" w:lineRule="auto"/>
      </w:pPr>
      <w:r>
        <w:t xml:space="preserve"> If you wish to specifically see only information about the 2012 Session, go to:</w:t>
      </w:r>
    </w:p>
    <w:p w:rsidR="00292BB4" w:rsidRDefault="00A72B5F" w:rsidP="00292BB4">
      <w:pPr>
        <w:spacing w:after="0" w:line="240" w:lineRule="auto"/>
      </w:pPr>
      <w:hyperlink r:id="rId7" w:history="1">
        <w:r w:rsidR="00292BB4" w:rsidRPr="0088197D">
          <w:rPr>
            <w:rStyle w:val="Hyperlink"/>
            <w:rFonts w:cs="Times New Roman"/>
          </w:rPr>
          <w:t>http://le.utah.gov/~2012/2012.htm</w:t>
        </w:r>
      </w:hyperlink>
    </w:p>
    <w:p w:rsidR="005C3F6B" w:rsidRDefault="005C3F6B" w:rsidP="00292BB4">
      <w:pPr>
        <w:spacing w:after="0" w:line="240" w:lineRule="auto"/>
      </w:pPr>
    </w:p>
    <w:p w:rsidR="005C3F6B" w:rsidRPr="005C3F6B" w:rsidRDefault="005C3F6B" w:rsidP="00292BB4">
      <w:pPr>
        <w:spacing w:after="0" w:line="240" w:lineRule="auto"/>
        <w:rPr>
          <w:b/>
        </w:rPr>
      </w:pPr>
      <w:r w:rsidRPr="005C3F6B">
        <w:rPr>
          <w:b/>
        </w:rPr>
        <w:t>Access to the Weekly Schedule of Meetings</w:t>
      </w:r>
    </w:p>
    <w:p w:rsidR="005C3F6B" w:rsidRDefault="005C3F6B" w:rsidP="00292BB4">
      <w:pPr>
        <w:spacing w:after="0" w:line="240" w:lineRule="auto"/>
      </w:pPr>
      <w:r>
        <w:t>If you want to attend a standing committee meeting of the House or Senate, go to:</w:t>
      </w:r>
    </w:p>
    <w:p w:rsidR="005C3F6B" w:rsidRDefault="00A72B5F" w:rsidP="00292BB4">
      <w:pPr>
        <w:spacing w:after="0" w:line="240" w:lineRule="auto"/>
      </w:pPr>
      <w:hyperlink r:id="rId8" w:history="1">
        <w:r w:rsidR="005C3F6B" w:rsidRPr="00024602">
          <w:rPr>
            <w:rStyle w:val="Hyperlink"/>
          </w:rPr>
          <w:t>http://le.utah.gov/Session/2012/pdfdoc/HouseWeek1.pdf</w:t>
        </w:r>
      </w:hyperlink>
    </w:p>
    <w:p w:rsidR="00292BB4" w:rsidRDefault="00292BB4" w:rsidP="00292BB4">
      <w:pPr>
        <w:spacing w:after="0" w:line="240" w:lineRule="auto"/>
      </w:pPr>
    </w:p>
    <w:p w:rsidR="00292BB4" w:rsidRPr="00292BB4" w:rsidRDefault="00292BB4" w:rsidP="00292BB4">
      <w:pPr>
        <w:spacing w:after="0" w:line="240" w:lineRule="auto"/>
        <w:rPr>
          <w:b/>
        </w:rPr>
      </w:pPr>
      <w:r w:rsidRPr="00292BB4">
        <w:rPr>
          <w:b/>
        </w:rPr>
        <w:t>Access to the Utah Legislative Website for 2012 Bills</w:t>
      </w:r>
    </w:p>
    <w:p w:rsidR="00292BB4" w:rsidRDefault="00292BB4" w:rsidP="00292BB4">
      <w:pPr>
        <w:spacing w:after="0" w:line="240" w:lineRule="auto"/>
      </w:pPr>
      <w:r>
        <w:t xml:space="preserve">If you wish to look up bills quickly, go to:  </w:t>
      </w:r>
      <w:hyperlink r:id="rId9" w:history="1">
        <w:r w:rsidRPr="00511C31">
          <w:rPr>
            <w:rStyle w:val="Hyperlink"/>
          </w:rPr>
          <w:t>http://le.utah.gov/asp/billsintro/index.asp?year=2012GS</w:t>
        </w:r>
      </w:hyperlink>
    </w:p>
    <w:p w:rsidR="00292BB4" w:rsidRDefault="00292BB4" w:rsidP="00292BB4">
      <w:pPr>
        <w:spacing w:after="0" w:line="240" w:lineRule="auto"/>
        <w:rPr>
          <w:rFonts w:cs="Times New Roman"/>
          <w:color w:val="1F497D"/>
        </w:rPr>
      </w:pPr>
    </w:p>
    <w:p w:rsidR="00292BB4" w:rsidRPr="006373F7" w:rsidRDefault="008B056E" w:rsidP="009B44EB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6373F7">
        <w:rPr>
          <w:rFonts w:cs="Times New Roman"/>
          <w:b/>
          <w:sz w:val="24"/>
          <w:szCs w:val="24"/>
          <w:u w:val="single"/>
        </w:rPr>
        <w:t>Automatic When You Sign Up</w:t>
      </w:r>
    </w:p>
    <w:p w:rsidR="009B44EB" w:rsidRPr="00292BB4" w:rsidRDefault="00292BB4" w:rsidP="009B44EB">
      <w:pPr>
        <w:spacing w:after="0" w:line="240" w:lineRule="auto"/>
        <w:rPr>
          <w:rFonts w:cs="Times New Roman"/>
          <w:b/>
        </w:rPr>
      </w:pPr>
      <w:r w:rsidRPr="00292BB4">
        <w:rPr>
          <w:rFonts w:cs="Times New Roman"/>
          <w:b/>
        </w:rPr>
        <w:t xml:space="preserve">Automatic Emails </w:t>
      </w:r>
      <w:proofErr w:type="gramStart"/>
      <w:r w:rsidRPr="00292BB4">
        <w:rPr>
          <w:rFonts w:cs="Times New Roman"/>
          <w:b/>
        </w:rPr>
        <w:t>About</w:t>
      </w:r>
      <w:proofErr w:type="gramEnd"/>
      <w:r w:rsidRPr="00292BB4">
        <w:rPr>
          <w:rFonts w:cs="Times New Roman"/>
          <w:b/>
        </w:rPr>
        <w:t xml:space="preserve"> the 2012 Session</w:t>
      </w:r>
    </w:p>
    <w:p w:rsidR="009B44EB" w:rsidRPr="006373F7" w:rsidRDefault="009B44EB" w:rsidP="009B44EB">
      <w:pPr>
        <w:spacing w:after="0" w:line="240" w:lineRule="auto"/>
        <w:rPr>
          <w:rFonts w:cs="Times New Roman"/>
        </w:rPr>
      </w:pPr>
      <w:r w:rsidRPr="009B44EB">
        <w:rPr>
          <w:rFonts w:cs="Times New Roman"/>
        </w:rPr>
        <w:t xml:space="preserve">Anyone who would like to </w:t>
      </w:r>
      <w:r w:rsidRPr="009B44EB">
        <w:rPr>
          <w:rFonts w:cs="Times New Roman"/>
          <w:u w:val="single"/>
        </w:rPr>
        <w:t>automatically receive</w:t>
      </w:r>
      <w:r w:rsidRPr="009B44EB">
        <w:rPr>
          <w:rFonts w:cs="Times New Roman"/>
        </w:rPr>
        <w:t xml:space="preserve"> a summary of bills and their fiscal notes (in Microsoft Excel and Adobe Acrobat) may sign up for either a weekly or a daily email on the following list serve locations:</w:t>
      </w:r>
    </w:p>
    <w:p w:rsidR="009B44EB" w:rsidRPr="00AA467C" w:rsidRDefault="009B44EB" w:rsidP="00292BB4">
      <w:pPr>
        <w:spacing w:after="0" w:line="240" w:lineRule="auto"/>
        <w:ind w:firstLine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USOE </w:t>
      </w:r>
      <w:r w:rsidRPr="00292BB4">
        <w:rPr>
          <w:rFonts w:eastAsia="Times New Roman" w:cstheme="minorHAnsi"/>
          <w:b/>
          <w:sz w:val="20"/>
          <w:szCs w:val="20"/>
        </w:rPr>
        <w:t xml:space="preserve">Weekly </w:t>
      </w:r>
      <w:r>
        <w:rPr>
          <w:rFonts w:eastAsia="Times New Roman" w:cstheme="minorHAnsi"/>
          <w:sz w:val="20"/>
          <w:szCs w:val="20"/>
        </w:rPr>
        <w:t>Fiscal Note Summary</w:t>
      </w:r>
    </w:p>
    <w:p w:rsidR="009B44EB" w:rsidRPr="00AA467C" w:rsidRDefault="009B44EB" w:rsidP="00292BB4">
      <w:pPr>
        <w:spacing w:after="0" w:line="240" w:lineRule="auto"/>
        <w:ind w:firstLine="720"/>
        <w:rPr>
          <w:rFonts w:eastAsia="Times New Roman" w:cstheme="minorHAnsi"/>
          <w:sz w:val="20"/>
          <w:szCs w:val="20"/>
        </w:rPr>
      </w:pPr>
      <w:r w:rsidRPr="00AA467C">
        <w:rPr>
          <w:rFonts w:eastAsia="Times New Roman" w:cstheme="minorHAnsi"/>
          <w:sz w:val="20"/>
          <w:szCs w:val="20"/>
        </w:rPr>
        <w:t>To subscribe or unsubscribe visit</w:t>
      </w:r>
      <w:r>
        <w:rPr>
          <w:rFonts w:eastAsia="Times New Roman" w:cstheme="minorHAnsi"/>
          <w:sz w:val="20"/>
          <w:szCs w:val="20"/>
        </w:rPr>
        <w:t>:</w:t>
      </w:r>
    </w:p>
    <w:p w:rsidR="009B44EB" w:rsidRDefault="00A72B5F" w:rsidP="00292BB4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hyperlink r:id="rId10" w:history="1">
        <w:r w:rsidR="009B44EB">
          <w:rPr>
            <w:rStyle w:val="Hyperlink"/>
            <w:rFonts w:ascii="Arial" w:eastAsia="Times New Roman" w:hAnsi="Arial" w:cs="Arial"/>
            <w:sz w:val="20"/>
            <w:szCs w:val="20"/>
          </w:rPr>
          <w:t>https://lists.uen.org/mailman/listinfo/usoe_weekly_fiscal_note_summary</w:t>
        </w:r>
      </w:hyperlink>
    </w:p>
    <w:p w:rsidR="009B44EB" w:rsidRDefault="009B44EB" w:rsidP="009B44EB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:rsidR="009B44EB" w:rsidRPr="00AA467C" w:rsidRDefault="009B44EB" w:rsidP="00292BB4">
      <w:pPr>
        <w:pStyle w:val="PlainText"/>
        <w:ind w:firstLine="720"/>
        <w:rPr>
          <w:rFonts w:asciiTheme="minorHAnsi" w:hAnsiTheme="minorHAnsi" w:cstheme="minorHAnsi"/>
        </w:rPr>
      </w:pPr>
      <w:r w:rsidRPr="00AA467C">
        <w:rPr>
          <w:rFonts w:asciiTheme="minorHAnsi" w:hAnsiTheme="minorHAnsi" w:cstheme="minorHAnsi"/>
        </w:rPr>
        <w:t xml:space="preserve">USOE </w:t>
      </w:r>
      <w:r w:rsidRPr="00292BB4">
        <w:rPr>
          <w:rFonts w:asciiTheme="minorHAnsi" w:hAnsiTheme="minorHAnsi" w:cstheme="minorHAnsi"/>
          <w:b/>
        </w:rPr>
        <w:t>Daily</w:t>
      </w:r>
      <w:r w:rsidRPr="00AA467C">
        <w:rPr>
          <w:rFonts w:asciiTheme="minorHAnsi" w:hAnsiTheme="minorHAnsi" w:cstheme="minorHAnsi"/>
        </w:rPr>
        <w:t xml:space="preserve"> Fiscal Note Summary</w:t>
      </w:r>
    </w:p>
    <w:p w:rsidR="009B44EB" w:rsidRPr="00AA467C" w:rsidRDefault="009B44EB" w:rsidP="00292BB4">
      <w:pPr>
        <w:pStyle w:val="PlainText"/>
        <w:ind w:firstLine="720"/>
        <w:rPr>
          <w:rFonts w:asciiTheme="minorHAnsi" w:hAnsiTheme="minorHAnsi" w:cstheme="minorHAnsi"/>
        </w:rPr>
      </w:pPr>
      <w:r w:rsidRPr="00AA467C">
        <w:rPr>
          <w:rFonts w:asciiTheme="minorHAnsi" w:hAnsiTheme="minorHAnsi" w:cstheme="minorHAnsi"/>
        </w:rPr>
        <w:t>To subscribe or unsubscribe visit</w:t>
      </w:r>
      <w:r>
        <w:rPr>
          <w:rFonts w:asciiTheme="minorHAnsi" w:hAnsiTheme="minorHAnsi" w:cstheme="minorHAnsi"/>
        </w:rPr>
        <w:t>:</w:t>
      </w:r>
    </w:p>
    <w:p w:rsidR="009B44EB" w:rsidRDefault="00A72B5F" w:rsidP="00292BB4">
      <w:pPr>
        <w:spacing w:after="0" w:line="240" w:lineRule="auto"/>
        <w:ind w:firstLine="720"/>
      </w:pPr>
      <w:hyperlink r:id="rId11" w:history="1">
        <w:r w:rsidR="009B44EB">
          <w:rPr>
            <w:rStyle w:val="Hyperlink"/>
          </w:rPr>
          <w:t>https://lists.uen.org/mailman/listinfo/usoe_daily_fiscal_note_summary</w:t>
        </w:r>
      </w:hyperlink>
    </w:p>
    <w:p w:rsidR="009B44EB" w:rsidRDefault="009B44EB" w:rsidP="009B44EB">
      <w:pPr>
        <w:spacing w:after="0" w:line="240" w:lineRule="auto"/>
      </w:pPr>
    </w:p>
    <w:p w:rsidR="00292BB4" w:rsidRPr="00292BB4" w:rsidRDefault="00292BB4" w:rsidP="009B44EB">
      <w:pPr>
        <w:spacing w:after="0" w:line="240" w:lineRule="auto"/>
        <w:rPr>
          <w:b/>
        </w:rPr>
      </w:pPr>
      <w:r w:rsidRPr="00292BB4">
        <w:rPr>
          <w:b/>
        </w:rPr>
        <w:t>Automatic Emails About Bills that Interest You</w:t>
      </w:r>
    </w:p>
    <w:p w:rsidR="00292BB4" w:rsidRDefault="00292BB4" w:rsidP="009B44EB">
      <w:pPr>
        <w:spacing w:after="0" w:line="240" w:lineRule="auto"/>
      </w:pPr>
      <w:r>
        <w:t xml:space="preserve">You can sign up to automatically receive notice of action on bills that interest you </w:t>
      </w:r>
      <w:proofErr w:type="gramStart"/>
      <w:r>
        <w:t>at :</w:t>
      </w:r>
      <w:proofErr w:type="gramEnd"/>
    </w:p>
    <w:p w:rsidR="00292BB4" w:rsidRDefault="00A72B5F" w:rsidP="009B44EB">
      <w:pPr>
        <w:spacing w:after="0" w:line="240" w:lineRule="auto"/>
      </w:pPr>
      <w:hyperlink r:id="rId12" w:history="1">
        <w:r w:rsidR="00292BB4" w:rsidRPr="00511C31">
          <w:rPr>
            <w:rStyle w:val="Hyperlink"/>
          </w:rPr>
          <w:t>http://le.utah.gov/~2012/2012.htm</w:t>
        </w:r>
      </w:hyperlink>
    </w:p>
    <w:p w:rsidR="008B056E" w:rsidRDefault="008B056E" w:rsidP="009B44EB">
      <w:pPr>
        <w:spacing w:after="0" w:line="240" w:lineRule="auto"/>
      </w:pPr>
    </w:p>
    <w:p w:rsidR="008B056E" w:rsidRPr="008B056E" w:rsidRDefault="008B056E" w:rsidP="009B44EB">
      <w:pPr>
        <w:spacing w:after="0" w:line="240" w:lineRule="auto"/>
        <w:rPr>
          <w:b/>
          <w:sz w:val="28"/>
          <w:szCs w:val="28"/>
        </w:rPr>
      </w:pPr>
      <w:r w:rsidRPr="008B056E">
        <w:rPr>
          <w:b/>
          <w:sz w:val="28"/>
          <w:szCs w:val="28"/>
        </w:rPr>
        <w:t>Easy USBA Connection</w:t>
      </w:r>
    </w:p>
    <w:p w:rsidR="00292BB4" w:rsidRPr="00292BB4" w:rsidRDefault="00292BB4" w:rsidP="009B44EB">
      <w:pPr>
        <w:spacing w:after="0" w:line="240" w:lineRule="auto"/>
        <w:rPr>
          <w:b/>
        </w:rPr>
      </w:pPr>
      <w:r w:rsidRPr="00292BB4">
        <w:rPr>
          <w:b/>
        </w:rPr>
        <w:t>Don’t Forget Your USBA Connection</w:t>
      </w:r>
    </w:p>
    <w:p w:rsidR="00292BB4" w:rsidRDefault="00292BB4" w:rsidP="009B44EB">
      <w:pPr>
        <w:spacing w:after="0" w:line="240" w:lineRule="auto"/>
      </w:pPr>
      <w:r>
        <w:t>To see a legislative update</w:t>
      </w:r>
      <w:r w:rsidR="008B056E">
        <w:t xml:space="preserve"> or to inquire about a specific bill</w:t>
      </w:r>
      <w:r>
        <w:t xml:space="preserve">, send an email to Dr. Patti Harrington at </w:t>
      </w:r>
      <w:hyperlink r:id="rId13" w:history="1">
        <w:r w:rsidRPr="00511C31">
          <w:rPr>
            <w:rStyle w:val="Hyperlink"/>
          </w:rPr>
          <w:t>pharrington@usba.cc</w:t>
        </w:r>
      </w:hyperlink>
      <w:r w:rsidR="008B056E">
        <w:t xml:space="preserve">  </w:t>
      </w:r>
      <w:r w:rsidR="008B056E" w:rsidRPr="008B056E">
        <w:t>Automatic updates will be sent out to all board members, superintendents, business administrators and members of the Joint Legislative Committee each week during the Session.</w:t>
      </w: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</w:p>
    <w:p w:rsidR="009B44EB" w:rsidRDefault="009B44EB" w:rsidP="009B44EB">
      <w:pPr>
        <w:spacing w:after="0" w:line="240" w:lineRule="auto"/>
        <w:rPr>
          <w:rFonts w:cs="Times New Roman"/>
          <w:color w:val="1F497D"/>
        </w:rPr>
      </w:pPr>
    </w:p>
    <w:p w:rsidR="009B44EB" w:rsidRPr="008D0EEB" w:rsidRDefault="009B44EB" w:rsidP="009B44E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sectPr w:rsidR="009B44EB" w:rsidRPr="008D0EEB" w:rsidSect="002F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FD1"/>
    <w:multiLevelType w:val="hybridMultilevel"/>
    <w:tmpl w:val="500C41E6"/>
    <w:lvl w:ilvl="0" w:tplc="9C9A44BE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4EB"/>
    <w:rsid w:val="0025386B"/>
    <w:rsid w:val="00292BB4"/>
    <w:rsid w:val="002B577D"/>
    <w:rsid w:val="005C3F6B"/>
    <w:rsid w:val="006373F7"/>
    <w:rsid w:val="008B056E"/>
    <w:rsid w:val="009B44EB"/>
    <w:rsid w:val="00A72B5F"/>
    <w:rsid w:val="00B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4E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44E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44E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Session/2012/pdfdoc/HouseWeek1.pdf" TargetMode="External"/><Relationship Id="rId13" Type="http://schemas.openxmlformats.org/officeDocument/2006/relationships/hyperlink" Target="mailto:pharrington@usba.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.utah.gov/~2012/2012.htm" TargetMode="External"/><Relationship Id="rId12" Type="http://schemas.openxmlformats.org/officeDocument/2006/relationships/hyperlink" Target="http://le.utah.gov/~2012/20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.utah.gov" TargetMode="External"/><Relationship Id="rId11" Type="http://schemas.openxmlformats.org/officeDocument/2006/relationships/hyperlink" Target="https://lists.uen.org/mailman/listinfo/usoe_daily_fiscal_note_summary" TargetMode="External"/><Relationship Id="rId5" Type="http://schemas.openxmlformats.org/officeDocument/2006/relationships/hyperlink" Target="http://schools.utah.gov/law/2012-Legislative-Session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sts.uen.org/mailman/listinfo/usoe_weekly_fiscal_note_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.utah.gov/asp/billsintro/index.asp?year=2012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2012-01-06T22:30:00Z</dcterms:created>
  <dcterms:modified xsi:type="dcterms:W3CDTF">2012-01-20T21:52:00Z</dcterms:modified>
</cp:coreProperties>
</file>