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11" w:rsidRDefault="00B50A11" w:rsidP="00B50A11">
      <w:pPr>
        <w:keepNext/>
        <w:spacing w:before="0"/>
        <w:outlineLvl w:val="1"/>
        <w:rPr>
          <w:rFonts w:cs="Arial"/>
          <w:b/>
          <w:bCs/>
          <w:sz w:val="36"/>
          <w:szCs w:val="36"/>
        </w:rPr>
      </w:pPr>
      <w:r w:rsidRPr="00B50A11">
        <w:rPr>
          <w:rFonts w:cs="Arial"/>
          <w:b/>
          <w:bCs/>
          <w:sz w:val="36"/>
          <w:szCs w:val="36"/>
        </w:rPr>
        <w:t xml:space="preserve">Relations with Colleges and Universities: </w:t>
      </w:r>
    </w:p>
    <w:p w:rsidR="00B50A11" w:rsidRPr="00B50A11" w:rsidRDefault="00B50A11" w:rsidP="00B50A11">
      <w:pPr>
        <w:keepNext/>
        <w:spacing w:before="0" w:after="120"/>
        <w:outlineLvl w:val="1"/>
        <w:rPr>
          <w:rFonts w:cs="Arial"/>
          <w:b/>
          <w:bCs/>
          <w:i/>
          <w:sz w:val="32"/>
          <w:szCs w:val="32"/>
        </w:rPr>
      </w:pPr>
      <w:r w:rsidRPr="00B50A11">
        <w:rPr>
          <w:rFonts w:cs="Arial"/>
          <w:b/>
          <w:bCs/>
          <w:i/>
          <w:sz w:val="32"/>
          <w:szCs w:val="32"/>
        </w:rPr>
        <w:t xml:space="preserve">Teacher Educational and Internships </w:t>
      </w:r>
      <w:r w:rsidRPr="00B50A11">
        <w:rPr>
          <w:rFonts w:cs="Arial"/>
          <w:b/>
          <w:bCs/>
          <w:i/>
          <w:sz w:val="32"/>
          <w:szCs w:val="32"/>
        </w:rPr>
        <w:tab/>
      </w:r>
    </w:p>
    <w:p w:rsidR="00B50A11" w:rsidRPr="00B50A11" w:rsidRDefault="00B50A11" w:rsidP="00B50A11">
      <w:pPr>
        <w:spacing w:before="240" w:after="120"/>
        <w:outlineLvl w:val="0"/>
        <w:rPr>
          <w:rFonts w:cs="Arial"/>
          <w:b/>
          <w:bCs/>
          <w:kern w:val="28"/>
        </w:rPr>
      </w:pPr>
      <w:r w:rsidRPr="00B50A11">
        <w:rPr>
          <w:rFonts w:cs="Arial"/>
          <w:b/>
          <w:bCs/>
          <w:kern w:val="28"/>
        </w:rPr>
        <w:t>Definitions</w:t>
      </w:r>
      <w:r>
        <w:rPr>
          <w:rFonts w:cs="Arial"/>
          <w:b/>
          <w:bCs/>
          <w:kern w:val="28"/>
        </w:rPr>
        <w:t>—</w:t>
      </w:r>
    </w:p>
    <w:p w:rsidR="00B50A11" w:rsidRPr="00B50A11" w:rsidRDefault="00CF4A67" w:rsidP="00B50A11">
      <w:pPr>
        <w:spacing w:before="0" w:after="120"/>
        <w:rPr>
          <w:rFonts w:cs="Arial"/>
        </w:rPr>
      </w:pPr>
      <w:r>
        <w:rPr>
          <w:rFonts w:cs="Arial"/>
        </w:rPr>
        <w:tab/>
      </w:r>
      <w:r w:rsidR="00E74BFA">
        <w:rPr>
          <w:rFonts w:cs="Arial"/>
        </w:rPr>
        <w:t>“Student teacher”</w:t>
      </w:r>
      <w:r w:rsidR="00B50A11" w:rsidRPr="00B50A11">
        <w:rPr>
          <w:rFonts w:cs="Arial"/>
        </w:rPr>
        <w:t xml:space="preserve"> means a college student preparing to teach who is assigned a period of guided teaching during which the student assumes increasing responsibility for directing the learning of a group or groups of students over a period of time.</w:t>
      </w:r>
    </w:p>
    <w:p w:rsidR="00B50A11" w:rsidRPr="00B50A11" w:rsidRDefault="00CF4A67" w:rsidP="00B50A11">
      <w:pPr>
        <w:spacing w:before="0" w:after="120"/>
        <w:rPr>
          <w:rFonts w:cs="Arial"/>
        </w:rPr>
      </w:pPr>
      <w:r>
        <w:rPr>
          <w:rFonts w:cs="Arial"/>
        </w:rPr>
        <w:tab/>
      </w:r>
      <w:r w:rsidR="00E74BFA">
        <w:rPr>
          <w:rFonts w:cs="Arial"/>
        </w:rPr>
        <w:t>“Intern”</w:t>
      </w:r>
      <w:bookmarkStart w:id="0" w:name="_GoBack"/>
      <w:bookmarkEnd w:id="0"/>
      <w:r w:rsidR="00B50A11" w:rsidRPr="00B50A11">
        <w:rPr>
          <w:rFonts w:cs="Arial"/>
        </w:rPr>
        <w:t xml:space="preserve"> means a teacher education student, who, in an advanced stage of preparation, usually as a culminating experience, may be employed in a school setting for a period of up to one year and receive salary proportionate to the service rendered. An intern is supervised primarily by the school system but with a continuing relationship with college personnel and following a planned program designed to produce a demonstrably competent professional.</w:t>
      </w:r>
    </w:p>
    <w:p w:rsidR="00B50A11" w:rsidRPr="00B50A11" w:rsidRDefault="00B50A11" w:rsidP="00B50A11">
      <w:pPr>
        <w:spacing w:before="0" w:after="120"/>
        <w:rPr>
          <w:rFonts w:cs="Arial"/>
          <w:i/>
          <w:sz w:val="20"/>
          <w:szCs w:val="20"/>
        </w:rPr>
      </w:pPr>
      <w:r>
        <w:rPr>
          <w:rFonts w:cs="Arial"/>
          <w:i/>
        </w:rPr>
        <w:tab/>
      </w:r>
      <w:hyperlink r:id="rId8" w:anchor="T1" w:history="1">
        <w:proofErr w:type="gramStart"/>
        <w:r w:rsidRPr="0084757D">
          <w:rPr>
            <w:rStyle w:val="Hyperlink"/>
            <w:rFonts w:cs="Arial"/>
            <w:i/>
            <w:sz w:val="20"/>
            <w:szCs w:val="20"/>
          </w:rPr>
          <w:t>Utah Admin.</w:t>
        </w:r>
        <w:proofErr w:type="gramEnd"/>
        <w:r w:rsidRPr="0084757D">
          <w:rPr>
            <w:rStyle w:val="Hyperlink"/>
            <w:rFonts w:cs="Arial"/>
            <w:i/>
            <w:sz w:val="20"/>
            <w:szCs w:val="20"/>
          </w:rPr>
          <w:t xml:space="preserve"> </w:t>
        </w:r>
        <w:r w:rsidR="00BA5244">
          <w:rPr>
            <w:rStyle w:val="Hyperlink"/>
            <w:rFonts w:cs="Arial"/>
            <w:i/>
            <w:sz w:val="20"/>
            <w:szCs w:val="20"/>
          </w:rPr>
          <w:t xml:space="preserve">Rules </w:t>
        </w:r>
        <w:r w:rsidRPr="0084757D">
          <w:rPr>
            <w:rStyle w:val="Hyperlink"/>
            <w:rFonts w:cs="Arial"/>
            <w:i/>
            <w:sz w:val="20"/>
            <w:szCs w:val="20"/>
          </w:rPr>
          <w:t>R277-509-</w:t>
        </w:r>
        <w:r w:rsidR="00BA5244">
          <w:rPr>
            <w:rStyle w:val="Hyperlink"/>
            <w:rFonts w:cs="Arial"/>
            <w:i/>
            <w:sz w:val="20"/>
            <w:szCs w:val="20"/>
          </w:rPr>
          <w:t>1 (January 7, 2013)</w:t>
        </w:r>
      </w:hyperlink>
    </w:p>
    <w:p w:rsidR="00B50A11" w:rsidRPr="00B50A11" w:rsidRDefault="00B50A11" w:rsidP="00B50A11">
      <w:pPr>
        <w:spacing w:before="0" w:after="120"/>
        <w:outlineLvl w:val="0"/>
        <w:rPr>
          <w:rFonts w:cs="Arial"/>
          <w:b/>
          <w:bCs/>
          <w:kern w:val="28"/>
        </w:rPr>
      </w:pPr>
      <w:r w:rsidRPr="00B50A11">
        <w:rPr>
          <w:rFonts w:cs="Arial"/>
          <w:b/>
          <w:bCs/>
          <w:kern w:val="28"/>
        </w:rPr>
        <w:t>District requirements</w:t>
      </w:r>
      <w:r>
        <w:rPr>
          <w:rFonts w:cs="Arial"/>
          <w:b/>
          <w:bCs/>
          <w:kern w:val="28"/>
        </w:rPr>
        <w:t>—</w:t>
      </w:r>
    </w:p>
    <w:p w:rsidR="00B50A11" w:rsidRPr="00B50A11" w:rsidRDefault="00CF4A67" w:rsidP="00B50A11">
      <w:pPr>
        <w:spacing w:before="0" w:after="120"/>
        <w:rPr>
          <w:rFonts w:cs="Arial"/>
          <w:iCs/>
        </w:rPr>
      </w:pPr>
      <w:r>
        <w:rPr>
          <w:rFonts w:cs="Arial"/>
          <w:iCs/>
        </w:rPr>
        <w:tab/>
      </w:r>
      <w:r w:rsidR="00B50A11" w:rsidRPr="00B50A11">
        <w:rPr>
          <w:rFonts w:cs="Arial"/>
          <w:iCs/>
        </w:rPr>
        <w:t>The District may not independently assign student teachers or interns. The service of persons so assigned is not recognized by the State Board of Education as fulfilling an intern or student teaching requirement for certification.</w:t>
      </w:r>
    </w:p>
    <w:p w:rsidR="00B50A11" w:rsidRPr="00B50A11" w:rsidRDefault="00CF4A67" w:rsidP="00B50A11">
      <w:pPr>
        <w:spacing w:before="0" w:after="120"/>
        <w:rPr>
          <w:rFonts w:cs="Arial"/>
          <w:iCs/>
        </w:rPr>
      </w:pPr>
      <w:r>
        <w:rPr>
          <w:rFonts w:cs="Arial"/>
          <w:iCs/>
        </w:rPr>
        <w:tab/>
      </w:r>
      <w:r w:rsidR="00B50A11" w:rsidRPr="00B50A11">
        <w:rPr>
          <w:rFonts w:cs="Arial"/>
          <w:iCs/>
        </w:rPr>
        <w:t xml:space="preserve">The superintendent of the District to which an administrative intern is assigned shall submit to the State </w:t>
      </w:r>
      <w:r w:rsidR="00DC7271">
        <w:rPr>
          <w:rFonts w:cs="Arial"/>
          <w:iCs/>
        </w:rPr>
        <w:t>Board</w:t>
      </w:r>
      <w:r w:rsidR="00B50A11" w:rsidRPr="00B50A11">
        <w:rPr>
          <w:rFonts w:cs="Arial"/>
          <w:iCs/>
        </w:rPr>
        <w:t xml:space="preserve"> of Education at the beginning of each assignment period a list of those assigned, the nature of the assignment, and the institution through which each student is certificated as an administrative intern.</w:t>
      </w:r>
    </w:p>
    <w:p w:rsidR="002C459E" w:rsidRPr="00B50A11" w:rsidRDefault="00E74BFA" w:rsidP="00B50A11">
      <w:pPr>
        <w:spacing w:before="0" w:after="120"/>
        <w:ind w:firstLine="720"/>
        <w:rPr>
          <w:rFonts w:cs="Arial"/>
          <w:i/>
          <w:sz w:val="20"/>
          <w:szCs w:val="20"/>
        </w:rPr>
      </w:pPr>
      <w:hyperlink r:id="rId9" w:anchor="T4" w:history="1">
        <w:r w:rsidR="00B50A11" w:rsidRPr="0084757D">
          <w:rPr>
            <w:rStyle w:val="Hyperlink"/>
            <w:rFonts w:cs="Arial"/>
            <w:i/>
            <w:sz w:val="20"/>
            <w:szCs w:val="20"/>
          </w:rPr>
          <w:t xml:space="preserve"> </w:t>
        </w:r>
        <w:proofErr w:type="gramStart"/>
        <w:r w:rsidR="00B50A11" w:rsidRPr="0084757D">
          <w:rPr>
            <w:rStyle w:val="Hyperlink"/>
            <w:rFonts w:cs="Arial"/>
            <w:i/>
            <w:sz w:val="20"/>
            <w:szCs w:val="20"/>
          </w:rPr>
          <w:t>Utah Admin.</w:t>
        </w:r>
        <w:proofErr w:type="gramEnd"/>
        <w:r w:rsidR="00B50A11" w:rsidRPr="0084757D">
          <w:rPr>
            <w:rStyle w:val="Hyperlink"/>
            <w:rFonts w:cs="Arial"/>
            <w:i/>
            <w:sz w:val="20"/>
            <w:szCs w:val="20"/>
          </w:rPr>
          <w:t xml:space="preserve"> R</w:t>
        </w:r>
        <w:r w:rsidR="00BA5244">
          <w:rPr>
            <w:rStyle w:val="Hyperlink"/>
            <w:rFonts w:cs="Arial"/>
            <w:i/>
            <w:sz w:val="20"/>
            <w:szCs w:val="20"/>
          </w:rPr>
          <w:t>ules R</w:t>
        </w:r>
        <w:r w:rsidR="00B50A11" w:rsidRPr="0084757D">
          <w:rPr>
            <w:rStyle w:val="Hyperlink"/>
            <w:rFonts w:cs="Arial"/>
            <w:i/>
            <w:sz w:val="20"/>
            <w:szCs w:val="20"/>
          </w:rPr>
          <w:t>277-509-</w:t>
        </w:r>
        <w:r w:rsidR="00BA5244">
          <w:rPr>
            <w:rStyle w:val="Hyperlink"/>
            <w:rFonts w:cs="Arial"/>
            <w:i/>
            <w:sz w:val="20"/>
            <w:szCs w:val="20"/>
          </w:rPr>
          <w:t>4 (January 7, 2013)</w:t>
        </w:r>
      </w:hyperlink>
    </w:p>
    <w:p w:rsidR="00971E6A" w:rsidRPr="00971E6A" w:rsidRDefault="00971E6A" w:rsidP="00B50A11">
      <w:pPr>
        <w:pStyle w:val="Reference"/>
        <w:spacing w:after="120"/>
        <w:jc w:val="both"/>
      </w:pPr>
    </w:p>
    <w:sectPr w:rsidR="00971E6A" w:rsidRPr="00971E6A" w:rsidSect="009123F7">
      <w:headerReference w:type="default" r:id="rId10"/>
      <w:footerReference w:type="default" r:id="rId11"/>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17" w:rsidRDefault="00F14C17">
      <w:r>
        <w:separator/>
      </w:r>
    </w:p>
  </w:endnote>
  <w:endnote w:type="continuationSeparator" w:id="0">
    <w:p w:rsidR="00F14C17" w:rsidRDefault="00F1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23072C" w:rsidRPr="00844EFA" w:rsidTr="006A1992">
      <w:tc>
        <w:tcPr>
          <w:tcW w:w="7308" w:type="dxa"/>
        </w:tcPr>
        <w:p w:rsidR="0023072C" w:rsidRPr="002E345F" w:rsidRDefault="0023072C" w:rsidP="00AB5C24">
          <w:pPr>
            <w:rPr>
              <w:rFonts w:cs="Arial"/>
              <w:i/>
              <w:color w:val="808080"/>
              <w:sz w:val="20"/>
              <w:szCs w:val="20"/>
            </w:rPr>
          </w:pPr>
          <w:r w:rsidRPr="002E345F">
            <w:rPr>
              <w:rFonts w:cs="Arial"/>
              <w:i/>
              <w:color w:val="808080"/>
              <w:sz w:val="20"/>
              <w:szCs w:val="20"/>
            </w:rPr>
            <w:t xml:space="preserve">© </w:t>
          </w:r>
          <w:r w:rsidR="00AB5C24">
            <w:rPr>
              <w:rFonts w:cs="Arial"/>
              <w:i/>
              <w:color w:val="808080"/>
              <w:sz w:val="20"/>
              <w:szCs w:val="20"/>
            </w:rPr>
            <w:t>20</w:t>
          </w:r>
          <w:r w:rsidR="00DC7271">
            <w:rPr>
              <w:rFonts w:cs="Arial"/>
              <w:i/>
              <w:color w:val="808080"/>
              <w:sz w:val="20"/>
              <w:szCs w:val="20"/>
            </w:rPr>
            <w:t>16</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23072C" w:rsidRPr="00844EFA" w:rsidRDefault="0023072C"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E74BFA">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E74BFA">
            <w:rPr>
              <w:rFonts w:cs="Arial"/>
              <w:noProof/>
            </w:rPr>
            <w:t>1</w:t>
          </w:r>
          <w:r w:rsidRPr="00844EFA">
            <w:rPr>
              <w:rFonts w:cs="Arial"/>
            </w:rPr>
            <w:fldChar w:fldCharType="end"/>
          </w:r>
        </w:p>
      </w:tc>
    </w:tr>
  </w:tbl>
  <w:p w:rsidR="0023072C" w:rsidRDefault="002307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17" w:rsidRDefault="00F14C17">
      <w:r>
        <w:separator/>
      </w:r>
    </w:p>
  </w:footnote>
  <w:footnote w:type="continuationSeparator" w:id="0">
    <w:p w:rsidR="00F14C17" w:rsidRDefault="00F14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23072C" w:rsidTr="005553E1">
      <w:tc>
        <w:tcPr>
          <w:tcW w:w="4608" w:type="dxa"/>
        </w:tcPr>
        <w:p w:rsidR="0023072C" w:rsidRPr="00AA3CB1" w:rsidRDefault="0023072C" w:rsidP="000702E8">
          <w:pPr>
            <w:spacing w:before="0"/>
            <w:rPr>
              <w:rFonts w:cs="Arial"/>
              <w:i/>
              <w:noProof/>
              <w:color w:val="808080"/>
              <w:sz w:val="20"/>
              <w:szCs w:val="20"/>
            </w:rPr>
          </w:pPr>
          <w:r>
            <w:rPr>
              <w:rFonts w:cs="Arial"/>
              <w:i/>
              <w:color w:val="808080"/>
              <w:sz w:val="20"/>
              <w:szCs w:val="20"/>
            </w:rPr>
            <w:t>Created:</w:t>
          </w:r>
        </w:p>
        <w:p w:rsidR="0023072C" w:rsidRPr="00AA3CB1" w:rsidRDefault="0023072C" w:rsidP="002C459E">
          <w:pPr>
            <w:spacing w:before="0"/>
            <w:rPr>
              <w:rFonts w:cs="Arial"/>
              <w:i/>
              <w:noProof/>
              <w:color w:val="808080"/>
              <w:sz w:val="20"/>
              <w:szCs w:val="20"/>
            </w:rPr>
          </w:pPr>
          <w:r w:rsidRPr="00AA3CB1">
            <w:rPr>
              <w:rFonts w:cs="Arial"/>
              <w:i/>
              <w:color w:val="808080"/>
              <w:sz w:val="20"/>
              <w:szCs w:val="20"/>
            </w:rPr>
            <w:t xml:space="preserve">Modified:  </w:t>
          </w:r>
          <w:r w:rsidR="00DC7271">
            <w:rPr>
              <w:rFonts w:cs="Arial"/>
              <w:i/>
              <w:color w:val="808080"/>
              <w:sz w:val="20"/>
              <w:szCs w:val="20"/>
            </w:rPr>
            <w:t>7 July 2016</w:t>
          </w:r>
        </w:p>
      </w:tc>
      <w:tc>
        <w:tcPr>
          <w:tcW w:w="4608" w:type="dxa"/>
        </w:tcPr>
        <w:p w:rsidR="0023072C" w:rsidRPr="001129CD" w:rsidRDefault="002C459E" w:rsidP="00B50A11">
          <w:pPr>
            <w:jc w:val="right"/>
            <w:rPr>
              <w:rFonts w:ascii="Arial Black" w:hAnsi="Arial Black"/>
              <w:caps/>
              <w:sz w:val="48"/>
              <w:szCs w:val="48"/>
            </w:rPr>
          </w:pPr>
          <w:r>
            <w:rPr>
              <w:rFonts w:ascii="Arial Black" w:hAnsi="Arial Black"/>
              <w:caps/>
              <w:sz w:val="48"/>
              <w:szCs w:val="48"/>
            </w:rPr>
            <w:t>G</w:t>
          </w:r>
          <w:r w:rsidR="00B50A11">
            <w:rPr>
              <w:rFonts w:ascii="Arial Black" w:hAnsi="Arial Black"/>
              <w:caps/>
              <w:sz w:val="48"/>
              <w:szCs w:val="48"/>
            </w:rPr>
            <w:t>D</w:t>
          </w:r>
        </w:p>
      </w:tc>
    </w:tr>
  </w:tbl>
  <w:p w:rsidR="0023072C" w:rsidRPr="00961935" w:rsidRDefault="0023072C"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AA921A"/>
    <w:lvl w:ilvl="0">
      <w:start w:val="1"/>
      <w:numFmt w:val="decimal"/>
      <w:lvlText w:val="%1."/>
      <w:lvlJc w:val="left"/>
      <w:pPr>
        <w:tabs>
          <w:tab w:val="num" w:pos="1800"/>
        </w:tabs>
        <w:ind w:left="1800" w:hanging="360"/>
      </w:pPr>
    </w:lvl>
  </w:abstractNum>
  <w:abstractNum w:abstractNumId="1">
    <w:nsid w:val="FFFFFF7D"/>
    <w:multiLevelType w:val="singleLevel"/>
    <w:tmpl w:val="CE0C40B6"/>
    <w:lvl w:ilvl="0">
      <w:start w:val="1"/>
      <w:numFmt w:val="decimal"/>
      <w:lvlText w:val="%1."/>
      <w:lvlJc w:val="left"/>
      <w:pPr>
        <w:tabs>
          <w:tab w:val="num" w:pos="1440"/>
        </w:tabs>
        <w:ind w:left="1440" w:hanging="360"/>
      </w:pPr>
    </w:lvl>
  </w:abstractNum>
  <w:abstractNum w:abstractNumId="2">
    <w:nsid w:val="FFFFFF7E"/>
    <w:multiLevelType w:val="singleLevel"/>
    <w:tmpl w:val="2ED86E4C"/>
    <w:lvl w:ilvl="0">
      <w:start w:val="1"/>
      <w:numFmt w:val="decimal"/>
      <w:lvlText w:val="%1."/>
      <w:lvlJc w:val="left"/>
      <w:pPr>
        <w:tabs>
          <w:tab w:val="num" w:pos="1080"/>
        </w:tabs>
        <w:ind w:left="1080" w:hanging="360"/>
      </w:pPr>
    </w:lvl>
  </w:abstractNum>
  <w:abstractNum w:abstractNumId="3">
    <w:nsid w:val="FFFFFF7F"/>
    <w:multiLevelType w:val="singleLevel"/>
    <w:tmpl w:val="E18406B8"/>
    <w:lvl w:ilvl="0">
      <w:start w:val="1"/>
      <w:numFmt w:val="decimal"/>
      <w:lvlText w:val="%1."/>
      <w:lvlJc w:val="left"/>
      <w:pPr>
        <w:tabs>
          <w:tab w:val="num" w:pos="720"/>
        </w:tabs>
        <w:ind w:left="720" w:hanging="360"/>
      </w:pPr>
    </w:lvl>
  </w:abstractNum>
  <w:abstractNum w:abstractNumId="4">
    <w:nsid w:val="FFFFFF80"/>
    <w:multiLevelType w:val="singleLevel"/>
    <w:tmpl w:val="24621F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0431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A01F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EE1A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5260B8"/>
    <w:lvl w:ilvl="0">
      <w:start w:val="1"/>
      <w:numFmt w:val="decimal"/>
      <w:lvlText w:val="%1."/>
      <w:lvlJc w:val="left"/>
      <w:pPr>
        <w:tabs>
          <w:tab w:val="num" w:pos="360"/>
        </w:tabs>
        <w:ind w:left="360" w:hanging="360"/>
      </w:pPr>
    </w:lvl>
  </w:abstractNum>
  <w:abstractNum w:abstractNumId="9">
    <w:nsid w:val="FFFFFF89"/>
    <w:multiLevelType w:val="singleLevel"/>
    <w:tmpl w:val="12EEB7BC"/>
    <w:lvl w:ilvl="0">
      <w:start w:val="1"/>
      <w:numFmt w:val="bullet"/>
      <w:lvlText w:val=""/>
      <w:lvlJc w:val="left"/>
      <w:pPr>
        <w:tabs>
          <w:tab w:val="num" w:pos="360"/>
        </w:tabs>
        <w:ind w:left="360" w:hanging="360"/>
      </w:pPr>
      <w:rPr>
        <w:rFonts w:ascii="Symbol" w:hAnsi="Symbol" w:hint="default"/>
      </w:rPr>
    </w:lvl>
  </w:abstractNum>
  <w:abstractNum w:abstractNumId="10">
    <w:nsid w:val="014E433E"/>
    <w:multiLevelType w:val="hybridMultilevel"/>
    <w:tmpl w:val="D280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C180B"/>
    <w:multiLevelType w:val="hybridMultilevel"/>
    <w:tmpl w:val="00F62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E919B9"/>
    <w:multiLevelType w:val="hybridMultilevel"/>
    <w:tmpl w:val="0A1E66A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D192A32"/>
    <w:multiLevelType w:val="hybridMultilevel"/>
    <w:tmpl w:val="E5DA8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716680"/>
    <w:multiLevelType w:val="hybridMultilevel"/>
    <w:tmpl w:val="283CD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8B2E6E"/>
    <w:multiLevelType w:val="hybridMultilevel"/>
    <w:tmpl w:val="B7920C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11473B"/>
    <w:multiLevelType w:val="hybridMultilevel"/>
    <w:tmpl w:val="C5DAC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3406C"/>
    <w:multiLevelType w:val="hybridMultilevel"/>
    <w:tmpl w:val="6E3A3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5E70510"/>
    <w:multiLevelType w:val="hybridMultilevel"/>
    <w:tmpl w:val="B900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9020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AE2769C"/>
    <w:multiLevelType w:val="hybridMultilevel"/>
    <w:tmpl w:val="0158C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6933DE"/>
    <w:multiLevelType w:val="hybridMultilevel"/>
    <w:tmpl w:val="FB22D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B36872"/>
    <w:multiLevelType w:val="hybridMultilevel"/>
    <w:tmpl w:val="4CC242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62197A"/>
    <w:multiLevelType w:val="hybridMultilevel"/>
    <w:tmpl w:val="4492195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33C13F7A"/>
    <w:multiLevelType w:val="hybridMultilevel"/>
    <w:tmpl w:val="CD12B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9B0C72"/>
    <w:multiLevelType w:val="hybridMultilevel"/>
    <w:tmpl w:val="64F8E8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A43D29"/>
    <w:multiLevelType w:val="hybridMultilevel"/>
    <w:tmpl w:val="2E40A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3A50CC"/>
    <w:multiLevelType w:val="hybridMultilevel"/>
    <w:tmpl w:val="C1124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2667E0"/>
    <w:multiLevelType w:val="hybridMultilevel"/>
    <w:tmpl w:val="7B643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572B5C"/>
    <w:multiLevelType w:val="hybridMultilevel"/>
    <w:tmpl w:val="57CE0D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C1610E"/>
    <w:multiLevelType w:val="hybridMultilevel"/>
    <w:tmpl w:val="56429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98730A"/>
    <w:multiLevelType w:val="hybridMultilevel"/>
    <w:tmpl w:val="31086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6D190B"/>
    <w:multiLevelType w:val="hybridMultilevel"/>
    <w:tmpl w:val="D5D26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BB5F49"/>
    <w:multiLevelType w:val="hybridMultilevel"/>
    <w:tmpl w:val="71BE24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332EFB"/>
    <w:multiLevelType w:val="hybridMultilevel"/>
    <w:tmpl w:val="2AFC4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C92A17"/>
    <w:multiLevelType w:val="hybridMultilevel"/>
    <w:tmpl w:val="D76601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D69565D"/>
    <w:multiLevelType w:val="hybridMultilevel"/>
    <w:tmpl w:val="04CC64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303401C"/>
    <w:multiLevelType w:val="hybridMultilevel"/>
    <w:tmpl w:val="7AA238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3EC27B7"/>
    <w:multiLevelType w:val="hybridMultilevel"/>
    <w:tmpl w:val="85E2C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E24180"/>
    <w:multiLevelType w:val="hybridMultilevel"/>
    <w:tmpl w:val="163AF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EE6339"/>
    <w:multiLevelType w:val="hybridMultilevel"/>
    <w:tmpl w:val="951CD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9B21EC4"/>
    <w:multiLevelType w:val="hybridMultilevel"/>
    <w:tmpl w:val="F5486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7F6899"/>
    <w:multiLevelType w:val="hybridMultilevel"/>
    <w:tmpl w:val="10E8E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6D5EC5"/>
    <w:multiLevelType w:val="hybridMultilevel"/>
    <w:tmpl w:val="0B9E2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96680F"/>
    <w:multiLevelType w:val="hybridMultilevel"/>
    <w:tmpl w:val="AE8E3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265713"/>
    <w:multiLevelType w:val="hybridMultilevel"/>
    <w:tmpl w:val="5B68F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170559"/>
    <w:multiLevelType w:val="hybridMultilevel"/>
    <w:tmpl w:val="BDD05D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F553FF"/>
    <w:multiLevelType w:val="hybridMultilevel"/>
    <w:tmpl w:val="261EA96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27"/>
  </w:num>
  <w:num w:numId="14">
    <w:abstractNumId w:val="10"/>
  </w:num>
  <w:num w:numId="15">
    <w:abstractNumId w:val="39"/>
  </w:num>
  <w:num w:numId="16">
    <w:abstractNumId w:val="31"/>
  </w:num>
  <w:num w:numId="17">
    <w:abstractNumId w:val="28"/>
  </w:num>
  <w:num w:numId="18">
    <w:abstractNumId w:val="24"/>
  </w:num>
  <w:num w:numId="19">
    <w:abstractNumId w:val="35"/>
  </w:num>
  <w:num w:numId="20">
    <w:abstractNumId w:val="43"/>
  </w:num>
  <w:num w:numId="21">
    <w:abstractNumId w:val="11"/>
  </w:num>
  <w:num w:numId="22">
    <w:abstractNumId w:val="45"/>
  </w:num>
  <w:num w:numId="23">
    <w:abstractNumId w:val="13"/>
  </w:num>
  <w:num w:numId="24">
    <w:abstractNumId w:val="38"/>
  </w:num>
  <w:num w:numId="25">
    <w:abstractNumId w:val="32"/>
  </w:num>
  <w:num w:numId="26">
    <w:abstractNumId w:val="25"/>
  </w:num>
  <w:num w:numId="27">
    <w:abstractNumId w:val="18"/>
  </w:num>
  <w:num w:numId="28">
    <w:abstractNumId w:val="33"/>
  </w:num>
  <w:num w:numId="29">
    <w:abstractNumId w:val="40"/>
  </w:num>
  <w:num w:numId="30">
    <w:abstractNumId w:val="16"/>
  </w:num>
  <w:num w:numId="31">
    <w:abstractNumId w:val="44"/>
  </w:num>
  <w:num w:numId="32">
    <w:abstractNumId w:val="14"/>
  </w:num>
  <w:num w:numId="33">
    <w:abstractNumId w:val="29"/>
  </w:num>
  <w:num w:numId="34">
    <w:abstractNumId w:val="42"/>
  </w:num>
  <w:num w:numId="35">
    <w:abstractNumId w:val="15"/>
  </w:num>
  <w:num w:numId="36">
    <w:abstractNumId w:val="22"/>
  </w:num>
  <w:num w:numId="37">
    <w:abstractNumId w:val="17"/>
  </w:num>
  <w:num w:numId="38">
    <w:abstractNumId w:val="26"/>
  </w:num>
  <w:num w:numId="39">
    <w:abstractNumId w:val="46"/>
  </w:num>
  <w:num w:numId="40">
    <w:abstractNumId w:val="21"/>
  </w:num>
  <w:num w:numId="41">
    <w:abstractNumId w:val="34"/>
  </w:num>
  <w:num w:numId="42">
    <w:abstractNumId w:val="12"/>
  </w:num>
  <w:num w:numId="43">
    <w:abstractNumId w:val="30"/>
  </w:num>
  <w:num w:numId="44">
    <w:abstractNumId w:val="19"/>
  </w:num>
  <w:num w:numId="45">
    <w:abstractNumId w:val="47"/>
  </w:num>
  <w:num w:numId="46">
    <w:abstractNumId w:val="36"/>
  </w:num>
  <w:num w:numId="47">
    <w:abstractNumId w:val="2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0F4B"/>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7AD4"/>
    <w:rsid w:val="000411B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62B2"/>
    <w:rsid w:val="00076748"/>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7639"/>
    <w:rsid w:val="000E7789"/>
    <w:rsid w:val="000F027B"/>
    <w:rsid w:val="000F0EFA"/>
    <w:rsid w:val="000F109D"/>
    <w:rsid w:val="000F2E66"/>
    <w:rsid w:val="000F329A"/>
    <w:rsid w:val="00100B5C"/>
    <w:rsid w:val="001022BA"/>
    <w:rsid w:val="001039A9"/>
    <w:rsid w:val="001101D5"/>
    <w:rsid w:val="001107AD"/>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5F3F"/>
    <w:rsid w:val="001B6C6A"/>
    <w:rsid w:val="001B734B"/>
    <w:rsid w:val="001C0171"/>
    <w:rsid w:val="001C1C99"/>
    <w:rsid w:val="001C3DC6"/>
    <w:rsid w:val="001C7B93"/>
    <w:rsid w:val="001D399A"/>
    <w:rsid w:val="001D5A7E"/>
    <w:rsid w:val="001D6A45"/>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611"/>
    <w:rsid w:val="00215758"/>
    <w:rsid w:val="00216AC0"/>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255"/>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C459E"/>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5628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314A"/>
    <w:rsid w:val="003B5455"/>
    <w:rsid w:val="003B5FCA"/>
    <w:rsid w:val="003B6485"/>
    <w:rsid w:val="003C3FE1"/>
    <w:rsid w:val="003D0B96"/>
    <w:rsid w:val="003D1D9A"/>
    <w:rsid w:val="003D7BAD"/>
    <w:rsid w:val="003E275A"/>
    <w:rsid w:val="003E3CC6"/>
    <w:rsid w:val="003E526D"/>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0EFB"/>
    <w:rsid w:val="004E10B1"/>
    <w:rsid w:val="004E1E65"/>
    <w:rsid w:val="004E2150"/>
    <w:rsid w:val="004E70E4"/>
    <w:rsid w:val="004F07AD"/>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465C6"/>
    <w:rsid w:val="0055101A"/>
    <w:rsid w:val="00551DA3"/>
    <w:rsid w:val="005538D1"/>
    <w:rsid w:val="00553E39"/>
    <w:rsid w:val="005553E1"/>
    <w:rsid w:val="00563C3B"/>
    <w:rsid w:val="00564DF6"/>
    <w:rsid w:val="00565B10"/>
    <w:rsid w:val="00566AE7"/>
    <w:rsid w:val="005677CE"/>
    <w:rsid w:val="0056797A"/>
    <w:rsid w:val="00572A39"/>
    <w:rsid w:val="00574D67"/>
    <w:rsid w:val="00576879"/>
    <w:rsid w:val="005808DC"/>
    <w:rsid w:val="0058100E"/>
    <w:rsid w:val="00585B04"/>
    <w:rsid w:val="00585E75"/>
    <w:rsid w:val="00590471"/>
    <w:rsid w:val="00590BA0"/>
    <w:rsid w:val="00593BD3"/>
    <w:rsid w:val="00595BFE"/>
    <w:rsid w:val="005A0A83"/>
    <w:rsid w:val="005A111F"/>
    <w:rsid w:val="005A14BD"/>
    <w:rsid w:val="005A3C81"/>
    <w:rsid w:val="005A52D5"/>
    <w:rsid w:val="005A63BE"/>
    <w:rsid w:val="005B1EB8"/>
    <w:rsid w:val="005B1EED"/>
    <w:rsid w:val="005B281E"/>
    <w:rsid w:val="005B2B07"/>
    <w:rsid w:val="005B47C8"/>
    <w:rsid w:val="005B5952"/>
    <w:rsid w:val="005B5FDB"/>
    <w:rsid w:val="005C1CFF"/>
    <w:rsid w:val="005C6143"/>
    <w:rsid w:val="005C67BF"/>
    <w:rsid w:val="005D1C49"/>
    <w:rsid w:val="005D521D"/>
    <w:rsid w:val="005D6E1D"/>
    <w:rsid w:val="005D78EB"/>
    <w:rsid w:val="005E245C"/>
    <w:rsid w:val="005E3DC8"/>
    <w:rsid w:val="005E4916"/>
    <w:rsid w:val="005F1514"/>
    <w:rsid w:val="005F4F21"/>
    <w:rsid w:val="005F6326"/>
    <w:rsid w:val="005F6500"/>
    <w:rsid w:val="005F7AE1"/>
    <w:rsid w:val="006013DD"/>
    <w:rsid w:val="00601840"/>
    <w:rsid w:val="00603DB9"/>
    <w:rsid w:val="00604D93"/>
    <w:rsid w:val="00606F06"/>
    <w:rsid w:val="006104E4"/>
    <w:rsid w:val="006109A2"/>
    <w:rsid w:val="00614499"/>
    <w:rsid w:val="00614FBB"/>
    <w:rsid w:val="00615228"/>
    <w:rsid w:val="006161E2"/>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11E01"/>
    <w:rsid w:val="00717E7E"/>
    <w:rsid w:val="0072041D"/>
    <w:rsid w:val="00721B39"/>
    <w:rsid w:val="007244DA"/>
    <w:rsid w:val="00724DD5"/>
    <w:rsid w:val="007265E5"/>
    <w:rsid w:val="007333C7"/>
    <w:rsid w:val="00733BD5"/>
    <w:rsid w:val="00733CC5"/>
    <w:rsid w:val="0074188C"/>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6F54"/>
    <w:rsid w:val="008374B6"/>
    <w:rsid w:val="00837E6F"/>
    <w:rsid w:val="00844EFA"/>
    <w:rsid w:val="0084757D"/>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138"/>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1E6A"/>
    <w:rsid w:val="00973A7F"/>
    <w:rsid w:val="0097709B"/>
    <w:rsid w:val="0097784E"/>
    <w:rsid w:val="00977CAF"/>
    <w:rsid w:val="009839F7"/>
    <w:rsid w:val="00995BCB"/>
    <w:rsid w:val="009A15ED"/>
    <w:rsid w:val="009A1696"/>
    <w:rsid w:val="009A72D3"/>
    <w:rsid w:val="009B36E0"/>
    <w:rsid w:val="009B5215"/>
    <w:rsid w:val="009B7BF3"/>
    <w:rsid w:val="009C03B7"/>
    <w:rsid w:val="009C3154"/>
    <w:rsid w:val="009C3EA7"/>
    <w:rsid w:val="009C4717"/>
    <w:rsid w:val="009D052A"/>
    <w:rsid w:val="009D3F0C"/>
    <w:rsid w:val="009D4FAA"/>
    <w:rsid w:val="009E1BE9"/>
    <w:rsid w:val="009E612E"/>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4C0F"/>
    <w:rsid w:val="00AA756E"/>
    <w:rsid w:val="00AB18B7"/>
    <w:rsid w:val="00AB21ED"/>
    <w:rsid w:val="00AB5C24"/>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7954"/>
    <w:rsid w:val="00B341D4"/>
    <w:rsid w:val="00B36AAB"/>
    <w:rsid w:val="00B40DC6"/>
    <w:rsid w:val="00B41A01"/>
    <w:rsid w:val="00B4629E"/>
    <w:rsid w:val="00B50A11"/>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5244"/>
    <w:rsid w:val="00BA6B01"/>
    <w:rsid w:val="00BA6F36"/>
    <w:rsid w:val="00BC0A86"/>
    <w:rsid w:val="00BC4E20"/>
    <w:rsid w:val="00BC7EBD"/>
    <w:rsid w:val="00BD564E"/>
    <w:rsid w:val="00BE0184"/>
    <w:rsid w:val="00BE269A"/>
    <w:rsid w:val="00BE3A04"/>
    <w:rsid w:val="00BE5189"/>
    <w:rsid w:val="00BF4D2C"/>
    <w:rsid w:val="00BF5DA7"/>
    <w:rsid w:val="00BF7FC3"/>
    <w:rsid w:val="00C0150E"/>
    <w:rsid w:val="00C016BD"/>
    <w:rsid w:val="00C0205D"/>
    <w:rsid w:val="00C022DE"/>
    <w:rsid w:val="00C065A4"/>
    <w:rsid w:val="00C06947"/>
    <w:rsid w:val="00C137C9"/>
    <w:rsid w:val="00C14EEB"/>
    <w:rsid w:val="00C1586D"/>
    <w:rsid w:val="00C1717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3506"/>
    <w:rsid w:val="00CA3625"/>
    <w:rsid w:val="00CA45C3"/>
    <w:rsid w:val="00CA4C0D"/>
    <w:rsid w:val="00CA7928"/>
    <w:rsid w:val="00CA7943"/>
    <w:rsid w:val="00CA7A48"/>
    <w:rsid w:val="00CB3BDA"/>
    <w:rsid w:val="00CB4230"/>
    <w:rsid w:val="00CB58B5"/>
    <w:rsid w:val="00CB7C81"/>
    <w:rsid w:val="00CC01F5"/>
    <w:rsid w:val="00CC134E"/>
    <w:rsid w:val="00CD2366"/>
    <w:rsid w:val="00CD58E7"/>
    <w:rsid w:val="00CD692C"/>
    <w:rsid w:val="00CD6A6B"/>
    <w:rsid w:val="00CD7847"/>
    <w:rsid w:val="00CD7E99"/>
    <w:rsid w:val="00CE08ED"/>
    <w:rsid w:val="00CE0939"/>
    <w:rsid w:val="00CE1782"/>
    <w:rsid w:val="00CE7E3F"/>
    <w:rsid w:val="00CF1D37"/>
    <w:rsid w:val="00CF3673"/>
    <w:rsid w:val="00CF4A67"/>
    <w:rsid w:val="00CF7126"/>
    <w:rsid w:val="00D04A47"/>
    <w:rsid w:val="00D05CCB"/>
    <w:rsid w:val="00D07331"/>
    <w:rsid w:val="00D07F58"/>
    <w:rsid w:val="00D11C42"/>
    <w:rsid w:val="00D216FC"/>
    <w:rsid w:val="00D21C31"/>
    <w:rsid w:val="00D24007"/>
    <w:rsid w:val="00D240F7"/>
    <w:rsid w:val="00D254BD"/>
    <w:rsid w:val="00D323EE"/>
    <w:rsid w:val="00D36B0A"/>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3BE2"/>
    <w:rsid w:val="00D74936"/>
    <w:rsid w:val="00D75506"/>
    <w:rsid w:val="00D76330"/>
    <w:rsid w:val="00D80818"/>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351B"/>
    <w:rsid w:val="00DC47E1"/>
    <w:rsid w:val="00DC4FB3"/>
    <w:rsid w:val="00DC6512"/>
    <w:rsid w:val="00DC7271"/>
    <w:rsid w:val="00DD0ABD"/>
    <w:rsid w:val="00DD2CB0"/>
    <w:rsid w:val="00DD35F1"/>
    <w:rsid w:val="00DD7A51"/>
    <w:rsid w:val="00DE330F"/>
    <w:rsid w:val="00DE58A0"/>
    <w:rsid w:val="00DE70A2"/>
    <w:rsid w:val="00DE7B41"/>
    <w:rsid w:val="00DF09E3"/>
    <w:rsid w:val="00DF1F23"/>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614"/>
    <w:rsid w:val="00E42EF5"/>
    <w:rsid w:val="00E434C1"/>
    <w:rsid w:val="00E5135E"/>
    <w:rsid w:val="00E56A8D"/>
    <w:rsid w:val="00E61652"/>
    <w:rsid w:val="00E6438E"/>
    <w:rsid w:val="00E659A6"/>
    <w:rsid w:val="00E65DC4"/>
    <w:rsid w:val="00E670BB"/>
    <w:rsid w:val="00E727DB"/>
    <w:rsid w:val="00E74BFA"/>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4C17"/>
    <w:rsid w:val="00F16D13"/>
    <w:rsid w:val="00F17B56"/>
    <w:rsid w:val="00F21780"/>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0994"/>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22D2"/>
    <w:rsid w:val="00FB2561"/>
    <w:rsid w:val="00FB6980"/>
    <w:rsid w:val="00FC15D4"/>
    <w:rsid w:val="00FC43AA"/>
    <w:rsid w:val="00FC6770"/>
    <w:rsid w:val="00FC739C"/>
    <w:rsid w:val="00FD00C8"/>
    <w:rsid w:val="00FD1CF9"/>
    <w:rsid w:val="00FD2BD3"/>
    <w:rsid w:val="00FD5668"/>
    <w:rsid w:val="00FD6E10"/>
    <w:rsid w:val="00FD729F"/>
    <w:rsid w:val="00FD7A52"/>
    <w:rsid w:val="00FE30D0"/>
    <w:rsid w:val="00FE3844"/>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character" w:styleId="Hyperlink">
    <w:name w:val="Hyperlink"/>
    <w:basedOn w:val="DefaultParagraphFont"/>
    <w:rsid w:val="0084757D"/>
    <w:rPr>
      <w:color w:val="0000FF" w:themeColor="hyperlink"/>
      <w:u w:val="single"/>
    </w:rPr>
  </w:style>
  <w:style w:type="character" w:styleId="FollowedHyperlink">
    <w:name w:val="FollowedHyperlink"/>
    <w:basedOn w:val="DefaultParagraphFont"/>
    <w:rsid w:val="00BA52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character" w:styleId="Hyperlink">
    <w:name w:val="Hyperlink"/>
    <w:basedOn w:val="DefaultParagraphFont"/>
    <w:rsid w:val="0084757D"/>
    <w:rPr>
      <w:color w:val="0000FF" w:themeColor="hyperlink"/>
      <w:u w:val="single"/>
    </w:rPr>
  </w:style>
  <w:style w:type="character" w:styleId="FollowedHyperlink">
    <w:name w:val="FollowedHyperlink"/>
    <w:basedOn w:val="DefaultParagraphFont"/>
    <w:rsid w:val="00BA5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les.utah.gov/publicat/code/r277/r277-509.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les.utah.gov/publicat/code/r277/r277-5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5</cp:revision>
  <cp:lastPrinted>2014-04-21T19:36:00Z</cp:lastPrinted>
  <dcterms:created xsi:type="dcterms:W3CDTF">2016-07-07T14:53:00Z</dcterms:created>
  <dcterms:modified xsi:type="dcterms:W3CDTF">2016-07-11T17:09:00Z</dcterms:modified>
</cp:coreProperties>
</file>